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7681" w:rsidRPr="001D5CC8" w:rsidRDefault="00797681" w:rsidP="00797681">
      <w:pPr>
        <w:spacing w:after="0"/>
        <w:jc w:val="both"/>
        <w:rPr>
          <w:sz w:val="28"/>
          <w:szCs w:val="28"/>
        </w:rPr>
      </w:pPr>
      <w:r w:rsidRPr="001D5CC8">
        <w:rPr>
          <w:sz w:val="28"/>
          <w:szCs w:val="28"/>
          <w:u w:val="single"/>
        </w:rPr>
        <w:t>FEDERATION DES ARO</w:t>
      </w:r>
      <w:r w:rsidR="004805D0">
        <w:rPr>
          <w:sz w:val="28"/>
          <w:szCs w:val="28"/>
          <w:u w:val="single"/>
        </w:rPr>
        <w:t>C</w:t>
      </w:r>
      <w:bookmarkStart w:id="0" w:name="_GoBack"/>
      <w:bookmarkEnd w:id="0"/>
      <w:r w:rsidR="001D5CC8" w:rsidRPr="001D5CC8">
        <w:rPr>
          <w:sz w:val="28"/>
          <w:szCs w:val="28"/>
        </w:rPr>
        <w:tab/>
      </w:r>
      <w:r w:rsidR="001D5CC8" w:rsidRPr="001D5CC8">
        <w:rPr>
          <w:sz w:val="28"/>
          <w:szCs w:val="28"/>
        </w:rPr>
        <w:tab/>
      </w:r>
      <w:r w:rsidR="001D5CC8" w:rsidRPr="001D5CC8">
        <w:rPr>
          <w:sz w:val="28"/>
          <w:szCs w:val="28"/>
        </w:rPr>
        <w:tab/>
      </w:r>
      <w:r w:rsidR="001D5CC8" w:rsidRPr="001D5CC8">
        <w:rPr>
          <w:sz w:val="28"/>
          <w:szCs w:val="28"/>
        </w:rPr>
        <w:tab/>
      </w:r>
      <w:r w:rsidR="001D5CC8" w:rsidRPr="001D5CC8">
        <w:rPr>
          <w:sz w:val="28"/>
          <w:szCs w:val="28"/>
        </w:rPr>
        <w:tab/>
      </w:r>
      <w:r w:rsidR="001D5CC8" w:rsidRPr="001D5CC8">
        <w:rPr>
          <w:sz w:val="28"/>
          <w:szCs w:val="28"/>
        </w:rPr>
        <w:tab/>
      </w:r>
      <w:r w:rsidRPr="001D5CC8">
        <w:rPr>
          <w:sz w:val="28"/>
          <w:szCs w:val="28"/>
        </w:rPr>
        <w:t>CA DU 22/01/2019</w:t>
      </w:r>
    </w:p>
    <w:p w:rsidR="00797681" w:rsidRPr="001D5CC8" w:rsidRDefault="00797681" w:rsidP="00797681">
      <w:pPr>
        <w:spacing w:after="0"/>
        <w:jc w:val="both"/>
        <w:rPr>
          <w:sz w:val="28"/>
          <w:szCs w:val="28"/>
          <w:u w:val="single"/>
        </w:rPr>
      </w:pPr>
    </w:p>
    <w:tbl>
      <w:tblPr>
        <w:tblStyle w:val="Grilledutableau"/>
        <w:tblW w:w="0" w:type="auto"/>
        <w:tblInd w:w="1271" w:type="dxa"/>
        <w:tblLook w:val="04A0" w:firstRow="1" w:lastRow="0" w:firstColumn="1" w:lastColumn="0" w:noHBand="0" w:noVBand="1"/>
      </w:tblPr>
      <w:tblGrid>
        <w:gridCol w:w="6946"/>
      </w:tblGrid>
      <w:tr w:rsidR="00797681" w:rsidRPr="001D5CC8" w:rsidTr="00797681">
        <w:tc>
          <w:tcPr>
            <w:tcW w:w="6946" w:type="dxa"/>
          </w:tcPr>
          <w:p w:rsidR="00797681" w:rsidRPr="001D5CC8" w:rsidRDefault="00797681" w:rsidP="00797681">
            <w:pPr>
              <w:jc w:val="center"/>
              <w:rPr>
                <w:b/>
                <w:sz w:val="28"/>
                <w:szCs w:val="28"/>
              </w:rPr>
            </w:pPr>
          </w:p>
          <w:p w:rsidR="00797681" w:rsidRPr="001D5CC8" w:rsidRDefault="00797681" w:rsidP="00797681">
            <w:pPr>
              <w:jc w:val="center"/>
              <w:rPr>
                <w:sz w:val="28"/>
                <w:szCs w:val="28"/>
              </w:rPr>
            </w:pPr>
            <w:r w:rsidRPr="001D5CC8">
              <w:rPr>
                <w:b/>
                <w:sz w:val="28"/>
                <w:szCs w:val="28"/>
              </w:rPr>
              <w:t xml:space="preserve">LES ASSOCIATIONS ET LE REGLEMENT GENERAL </w:t>
            </w:r>
            <w:r w:rsidRPr="001D5CC8">
              <w:rPr>
                <w:b/>
                <w:sz w:val="28"/>
                <w:szCs w:val="28"/>
              </w:rPr>
              <w:br/>
              <w:t>SUR LA PROTECTION DES DONNNEES (RGPD</w:t>
            </w:r>
            <w:r w:rsidRPr="001D5CC8">
              <w:rPr>
                <w:sz w:val="28"/>
                <w:szCs w:val="28"/>
              </w:rPr>
              <w:t>)</w:t>
            </w:r>
          </w:p>
          <w:p w:rsidR="00797681" w:rsidRPr="001D5CC8" w:rsidRDefault="00797681" w:rsidP="00797681">
            <w:pPr>
              <w:jc w:val="center"/>
              <w:rPr>
                <w:sz w:val="28"/>
                <w:szCs w:val="28"/>
              </w:rPr>
            </w:pPr>
          </w:p>
        </w:tc>
      </w:tr>
    </w:tbl>
    <w:p w:rsidR="00797681" w:rsidRPr="001D5CC8" w:rsidRDefault="00797681" w:rsidP="00797681">
      <w:pPr>
        <w:spacing w:after="0"/>
        <w:jc w:val="both"/>
        <w:rPr>
          <w:sz w:val="28"/>
          <w:szCs w:val="28"/>
          <w:u w:val="single"/>
        </w:rPr>
      </w:pPr>
    </w:p>
    <w:p w:rsidR="00EF40A2" w:rsidRPr="001D5CC8" w:rsidRDefault="00797681" w:rsidP="00797681">
      <w:pPr>
        <w:rPr>
          <w:sz w:val="28"/>
          <w:szCs w:val="28"/>
          <w:u w:val="single"/>
        </w:rPr>
      </w:pPr>
      <w:r w:rsidRPr="001D5CC8">
        <w:rPr>
          <w:sz w:val="28"/>
          <w:szCs w:val="28"/>
        </w:rPr>
        <w:t xml:space="preserve">I - </w:t>
      </w:r>
      <w:r w:rsidR="008D091E" w:rsidRPr="001D5CC8">
        <w:rPr>
          <w:sz w:val="28"/>
          <w:szCs w:val="28"/>
          <w:u w:val="single"/>
        </w:rPr>
        <w:t>DONNEES ET RGPD</w:t>
      </w:r>
    </w:p>
    <w:p w:rsidR="008D091E" w:rsidRPr="001D5CC8" w:rsidRDefault="008D091E" w:rsidP="008D091E">
      <w:pPr>
        <w:spacing w:after="0"/>
        <w:rPr>
          <w:sz w:val="28"/>
          <w:szCs w:val="28"/>
        </w:rPr>
      </w:pPr>
    </w:p>
    <w:p w:rsidR="008D091E" w:rsidRPr="001D5CC8" w:rsidRDefault="008D091E" w:rsidP="005B5E94">
      <w:pPr>
        <w:spacing w:after="0"/>
        <w:jc w:val="both"/>
        <w:rPr>
          <w:sz w:val="28"/>
          <w:szCs w:val="28"/>
        </w:rPr>
      </w:pPr>
      <w:r w:rsidRPr="001D5CC8">
        <w:rPr>
          <w:sz w:val="28"/>
          <w:szCs w:val="28"/>
        </w:rPr>
        <w:t>Le « Règlement Général de Protection des Données » (RGPD) remplace l</w:t>
      </w:r>
      <w:r w:rsidR="00834589">
        <w:rPr>
          <w:sz w:val="28"/>
          <w:szCs w:val="28"/>
        </w:rPr>
        <w:t>a</w:t>
      </w:r>
      <w:r w:rsidRPr="001D5CC8">
        <w:rPr>
          <w:sz w:val="28"/>
          <w:szCs w:val="28"/>
        </w:rPr>
        <w:t xml:space="preserve"> directive de 95/46/CE sur la protection des données personnelles et s’applique depuis le 25 mai 2018.</w:t>
      </w:r>
    </w:p>
    <w:p w:rsidR="008D091E" w:rsidRPr="001D5CC8" w:rsidRDefault="008D091E" w:rsidP="005B5E94">
      <w:pPr>
        <w:spacing w:after="0"/>
        <w:jc w:val="both"/>
        <w:rPr>
          <w:sz w:val="28"/>
          <w:szCs w:val="28"/>
        </w:rPr>
      </w:pPr>
    </w:p>
    <w:p w:rsidR="008D091E" w:rsidRPr="001D5CC8" w:rsidRDefault="008D091E" w:rsidP="005B5E94">
      <w:pPr>
        <w:spacing w:after="0"/>
        <w:jc w:val="both"/>
        <w:rPr>
          <w:sz w:val="28"/>
          <w:szCs w:val="28"/>
          <w:u w:val="single"/>
        </w:rPr>
      </w:pPr>
      <w:r w:rsidRPr="001D5CC8">
        <w:rPr>
          <w:sz w:val="28"/>
          <w:szCs w:val="28"/>
          <w:u w:val="single"/>
        </w:rPr>
        <w:t>Depuis cette date :</w:t>
      </w:r>
    </w:p>
    <w:p w:rsidR="008D091E" w:rsidRPr="001D5CC8" w:rsidRDefault="008D091E" w:rsidP="005B5E94">
      <w:pPr>
        <w:spacing w:after="0"/>
        <w:jc w:val="both"/>
        <w:rPr>
          <w:sz w:val="28"/>
          <w:szCs w:val="28"/>
        </w:rPr>
      </w:pPr>
    </w:p>
    <w:p w:rsidR="008D091E" w:rsidRPr="001D5CC8" w:rsidRDefault="008D091E" w:rsidP="005B5E94">
      <w:pPr>
        <w:pStyle w:val="Paragraphedeliste"/>
        <w:numPr>
          <w:ilvl w:val="0"/>
          <w:numId w:val="1"/>
        </w:numPr>
        <w:spacing w:after="0"/>
        <w:jc w:val="both"/>
        <w:rPr>
          <w:sz w:val="28"/>
          <w:szCs w:val="28"/>
        </w:rPr>
      </w:pPr>
      <w:r w:rsidRPr="001D5CC8">
        <w:rPr>
          <w:sz w:val="28"/>
          <w:szCs w:val="28"/>
        </w:rPr>
        <w:t>Il s’agit de prouver les efforts de mise en conformité RGPD.</w:t>
      </w:r>
    </w:p>
    <w:p w:rsidR="008D091E" w:rsidRPr="001D5CC8" w:rsidRDefault="008D091E" w:rsidP="005B5E94">
      <w:pPr>
        <w:pStyle w:val="Paragraphedeliste"/>
        <w:numPr>
          <w:ilvl w:val="0"/>
          <w:numId w:val="1"/>
        </w:numPr>
        <w:spacing w:after="0"/>
        <w:jc w:val="both"/>
        <w:rPr>
          <w:sz w:val="28"/>
          <w:szCs w:val="28"/>
        </w:rPr>
      </w:pPr>
      <w:r w:rsidRPr="001D5CC8">
        <w:rPr>
          <w:sz w:val="28"/>
          <w:szCs w:val="28"/>
        </w:rPr>
        <w:t>Cartographier les données personnelles et leurs traitements.</w:t>
      </w:r>
    </w:p>
    <w:p w:rsidR="008D091E" w:rsidRPr="001D5CC8" w:rsidRDefault="008D091E" w:rsidP="005B5E94">
      <w:pPr>
        <w:pStyle w:val="Paragraphedeliste"/>
        <w:numPr>
          <w:ilvl w:val="0"/>
          <w:numId w:val="1"/>
        </w:numPr>
        <w:spacing w:after="0"/>
        <w:jc w:val="both"/>
        <w:rPr>
          <w:sz w:val="28"/>
          <w:szCs w:val="28"/>
        </w:rPr>
      </w:pPr>
      <w:r w:rsidRPr="001D5CC8">
        <w:rPr>
          <w:sz w:val="28"/>
          <w:szCs w:val="28"/>
        </w:rPr>
        <w:t>Organiser les procédures, la formation et la sensibilisation des équipes.</w:t>
      </w:r>
    </w:p>
    <w:p w:rsidR="008D091E" w:rsidRPr="001D5CC8" w:rsidRDefault="008D091E" w:rsidP="005B5E94">
      <w:pPr>
        <w:pStyle w:val="Paragraphedeliste"/>
        <w:numPr>
          <w:ilvl w:val="0"/>
          <w:numId w:val="1"/>
        </w:numPr>
        <w:spacing w:after="0"/>
        <w:jc w:val="both"/>
        <w:rPr>
          <w:sz w:val="28"/>
          <w:szCs w:val="28"/>
        </w:rPr>
      </w:pPr>
      <w:r w:rsidRPr="001D5CC8">
        <w:rPr>
          <w:sz w:val="28"/>
          <w:szCs w:val="28"/>
        </w:rPr>
        <w:t>Mettre en place des outils logiciels.</w:t>
      </w:r>
    </w:p>
    <w:p w:rsidR="008D091E" w:rsidRPr="001D5CC8" w:rsidRDefault="008D091E" w:rsidP="005B5E94">
      <w:pPr>
        <w:spacing w:after="0"/>
        <w:jc w:val="both"/>
        <w:rPr>
          <w:sz w:val="28"/>
          <w:szCs w:val="28"/>
        </w:rPr>
      </w:pPr>
    </w:p>
    <w:p w:rsidR="008D091E" w:rsidRPr="001D5CC8" w:rsidRDefault="0048440E" w:rsidP="0048440E">
      <w:pPr>
        <w:spacing w:after="0"/>
        <w:ind w:firstLine="708"/>
        <w:jc w:val="both"/>
        <w:rPr>
          <w:sz w:val="28"/>
          <w:szCs w:val="28"/>
          <w:u w:val="single"/>
        </w:rPr>
      </w:pPr>
      <w:r w:rsidRPr="0048440E">
        <w:rPr>
          <w:sz w:val="28"/>
          <w:szCs w:val="28"/>
        </w:rPr>
        <w:t xml:space="preserve">11 - </w:t>
      </w:r>
      <w:r w:rsidR="008D091E" w:rsidRPr="001D5CC8">
        <w:rPr>
          <w:sz w:val="28"/>
          <w:szCs w:val="28"/>
          <w:u w:val="single"/>
        </w:rPr>
        <w:t>Que va changer le RGPD pour la collecte d’informations</w:t>
      </w:r>
    </w:p>
    <w:p w:rsidR="008D091E" w:rsidRPr="001D5CC8" w:rsidRDefault="008D091E" w:rsidP="005B5E94">
      <w:pPr>
        <w:spacing w:after="0"/>
        <w:jc w:val="both"/>
        <w:rPr>
          <w:sz w:val="28"/>
          <w:szCs w:val="28"/>
        </w:rPr>
      </w:pPr>
    </w:p>
    <w:p w:rsidR="008D091E" w:rsidRPr="001D5CC8" w:rsidRDefault="008D091E" w:rsidP="005B5E94">
      <w:pPr>
        <w:spacing w:after="0"/>
        <w:jc w:val="both"/>
        <w:rPr>
          <w:sz w:val="28"/>
          <w:szCs w:val="28"/>
        </w:rPr>
      </w:pPr>
      <w:r w:rsidRPr="001D5CC8">
        <w:rPr>
          <w:sz w:val="28"/>
          <w:szCs w:val="28"/>
        </w:rPr>
        <w:t>Le RGPD prévoit que les informations collectées sur les personnes soient licites au regard de la finalité du traitement envisagé.</w:t>
      </w:r>
    </w:p>
    <w:p w:rsidR="008D091E" w:rsidRPr="001D5CC8" w:rsidRDefault="008D091E" w:rsidP="005B5E94">
      <w:pPr>
        <w:spacing w:after="0"/>
        <w:jc w:val="both"/>
        <w:rPr>
          <w:sz w:val="28"/>
          <w:szCs w:val="28"/>
        </w:rPr>
      </w:pPr>
    </w:p>
    <w:p w:rsidR="008D091E" w:rsidRPr="001D5CC8" w:rsidRDefault="008D091E" w:rsidP="005B5E94">
      <w:pPr>
        <w:spacing w:after="0"/>
        <w:jc w:val="both"/>
        <w:rPr>
          <w:sz w:val="28"/>
          <w:szCs w:val="28"/>
        </w:rPr>
      </w:pPr>
      <w:r w:rsidRPr="001D5CC8">
        <w:rPr>
          <w:sz w:val="28"/>
          <w:szCs w:val="28"/>
        </w:rPr>
        <w:t>Ces informations ne doivent pas contenir de données à caractère personnel (origine raciale ou ethnique, opinions politiques, appartenance syndicale), ni subjectifs ou insultants.</w:t>
      </w:r>
    </w:p>
    <w:p w:rsidR="008D091E" w:rsidRPr="001D5CC8" w:rsidRDefault="0048440E" w:rsidP="005B5E94">
      <w:pPr>
        <w:spacing w:after="0"/>
        <w:jc w:val="both"/>
        <w:rPr>
          <w:sz w:val="28"/>
          <w:szCs w:val="28"/>
        </w:rPr>
      </w:pPr>
      <w:r w:rsidRPr="001D5CC8">
        <w:rPr>
          <w:noProof/>
          <w:sz w:val="28"/>
          <w:szCs w:val="28"/>
          <w:lang w:eastAsia="fr-FR"/>
        </w:rPr>
        <mc:AlternateContent>
          <mc:Choice Requires="wps">
            <w:drawing>
              <wp:anchor distT="0" distB="0" distL="114300" distR="114300" simplePos="0" relativeHeight="251659264" behindDoc="0" locked="0" layoutInCell="1" allowOverlap="1" wp14:anchorId="70FF2CB5" wp14:editId="08631956">
                <wp:simplePos x="0" y="0"/>
                <wp:positionH relativeFrom="column">
                  <wp:posOffset>833755</wp:posOffset>
                </wp:positionH>
                <wp:positionV relativeFrom="paragraph">
                  <wp:posOffset>230505</wp:posOffset>
                </wp:positionV>
                <wp:extent cx="4305300" cy="923925"/>
                <wp:effectExtent l="0" t="0" r="19050" b="28575"/>
                <wp:wrapNone/>
                <wp:docPr id="1" name="Zone de texte 1"/>
                <wp:cNvGraphicFramePr/>
                <a:graphic xmlns:a="http://schemas.openxmlformats.org/drawingml/2006/main">
                  <a:graphicData uri="http://schemas.microsoft.com/office/word/2010/wordprocessingShape">
                    <wps:wsp>
                      <wps:cNvSpPr txBox="1"/>
                      <wps:spPr>
                        <a:xfrm>
                          <a:off x="0" y="0"/>
                          <a:ext cx="4305300" cy="923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92BA1" w:rsidRPr="0048440E" w:rsidRDefault="00892BA1" w:rsidP="003F4CD5">
                            <w:pPr>
                              <w:jc w:val="center"/>
                              <w:rPr>
                                <w:sz w:val="28"/>
                                <w:szCs w:val="28"/>
                              </w:rPr>
                            </w:pPr>
                            <w:r w:rsidRPr="0048440E">
                              <w:rPr>
                                <w:sz w:val="28"/>
                                <w:szCs w:val="28"/>
                              </w:rPr>
                              <w:t>Une attention particulière doit être portée aux données personnelles</w:t>
                            </w:r>
                          </w:p>
                          <w:p w:rsidR="00892BA1" w:rsidRPr="0048440E" w:rsidRDefault="00892BA1" w:rsidP="003F4CD5">
                            <w:pPr>
                              <w:jc w:val="center"/>
                              <w:rPr>
                                <w:sz w:val="28"/>
                                <w:szCs w:val="28"/>
                              </w:rPr>
                            </w:pPr>
                            <w:r w:rsidRPr="0048440E">
                              <w:rPr>
                                <w:sz w:val="28"/>
                                <w:szCs w:val="28"/>
                              </w:rPr>
                              <w:t>Sensibles visées par l’art 9 du RGPD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FF2CB5" id="_x0000_t202" coordsize="21600,21600" o:spt="202" path="m,l,21600r21600,l21600,xe">
                <v:stroke joinstyle="miter"/>
                <v:path gradientshapeok="t" o:connecttype="rect"/>
              </v:shapetype>
              <v:shape id="Zone de texte 1" o:spid="_x0000_s1026" type="#_x0000_t202" style="position:absolute;left:0;text-align:left;margin-left:65.65pt;margin-top:18.15pt;width:339pt;height:7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" fillcolor="white [3201]" strokeweight=".5pt">
                <v:textbox>
                  <w:txbxContent>
                    <w:p w:rsidR="00892BA1" w:rsidRPr="0048440E" w:rsidRDefault="00892BA1" w:rsidP="003F4CD5">
                      <w:pPr>
                        <w:jc w:val="center"/>
                        <w:rPr>
                          <w:sz w:val="28"/>
                          <w:szCs w:val="28"/>
                        </w:rPr>
                      </w:pPr>
                      <w:r w:rsidRPr="0048440E">
                        <w:rPr>
                          <w:sz w:val="28"/>
                          <w:szCs w:val="28"/>
                        </w:rPr>
                        <w:t>Une attention particulière doit être portée aux données personnelles</w:t>
                      </w:r>
                    </w:p>
                    <w:p w:rsidR="00892BA1" w:rsidRPr="0048440E" w:rsidRDefault="00892BA1" w:rsidP="003F4CD5">
                      <w:pPr>
                        <w:jc w:val="center"/>
                        <w:rPr>
                          <w:sz w:val="28"/>
                          <w:szCs w:val="28"/>
                        </w:rPr>
                      </w:pPr>
                      <w:r w:rsidRPr="0048440E">
                        <w:rPr>
                          <w:sz w:val="28"/>
                          <w:szCs w:val="28"/>
                        </w:rPr>
                        <w:t>Sensibles visées par l’art 9 du RGPD</w:t>
                      </w:r>
                    </w:p>
                  </w:txbxContent>
                </v:textbox>
              </v:shape>
            </w:pict>
          </mc:Fallback>
        </mc:AlternateContent>
      </w:r>
    </w:p>
    <w:p w:rsidR="008D091E" w:rsidRPr="001D5CC8" w:rsidRDefault="008D091E" w:rsidP="005B5E94">
      <w:pPr>
        <w:spacing w:after="0"/>
        <w:jc w:val="both"/>
        <w:rPr>
          <w:sz w:val="28"/>
          <w:szCs w:val="28"/>
        </w:rPr>
      </w:pPr>
    </w:p>
    <w:p w:rsidR="008D091E" w:rsidRPr="001D5CC8" w:rsidRDefault="008D091E" w:rsidP="005B5E94">
      <w:pPr>
        <w:spacing w:after="0"/>
        <w:jc w:val="both"/>
        <w:rPr>
          <w:sz w:val="28"/>
          <w:szCs w:val="28"/>
        </w:rPr>
      </w:pPr>
    </w:p>
    <w:p w:rsidR="008D091E" w:rsidRPr="001D5CC8" w:rsidRDefault="008D091E" w:rsidP="005B5E94">
      <w:pPr>
        <w:spacing w:after="0"/>
        <w:jc w:val="both"/>
        <w:rPr>
          <w:sz w:val="28"/>
          <w:szCs w:val="28"/>
        </w:rPr>
      </w:pPr>
    </w:p>
    <w:p w:rsidR="008D091E" w:rsidRPr="001D5CC8" w:rsidRDefault="008D091E" w:rsidP="005B5E94">
      <w:pPr>
        <w:spacing w:after="0"/>
        <w:jc w:val="both"/>
        <w:rPr>
          <w:sz w:val="28"/>
          <w:szCs w:val="28"/>
        </w:rPr>
      </w:pPr>
    </w:p>
    <w:p w:rsidR="008D091E" w:rsidRDefault="008D091E" w:rsidP="005B5E94">
      <w:pPr>
        <w:spacing w:after="0"/>
        <w:jc w:val="both"/>
        <w:rPr>
          <w:sz w:val="28"/>
          <w:szCs w:val="28"/>
        </w:rPr>
      </w:pPr>
    </w:p>
    <w:p w:rsidR="0048440E" w:rsidRPr="001D5CC8" w:rsidRDefault="0048440E" w:rsidP="005B5E94">
      <w:pPr>
        <w:spacing w:after="0"/>
        <w:jc w:val="both"/>
        <w:rPr>
          <w:sz w:val="28"/>
          <w:szCs w:val="28"/>
        </w:rPr>
      </w:pPr>
    </w:p>
    <w:p w:rsidR="008D091E" w:rsidRPr="001D5CC8" w:rsidRDefault="0048440E" w:rsidP="0048440E">
      <w:pPr>
        <w:spacing w:after="0"/>
        <w:ind w:left="708"/>
        <w:jc w:val="both"/>
        <w:rPr>
          <w:sz w:val="28"/>
          <w:szCs w:val="28"/>
        </w:rPr>
      </w:pPr>
      <w:r>
        <w:rPr>
          <w:sz w:val="28"/>
          <w:szCs w:val="28"/>
        </w:rPr>
        <w:t>12 -</w:t>
      </w:r>
      <w:r w:rsidR="003F4CD5" w:rsidRPr="001D5CC8">
        <w:rPr>
          <w:sz w:val="28"/>
          <w:szCs w:val="28"/>
        </w:rPr>
        <w:t xml:space="preserve"> </w:t>
      </w:r>
      <w:r w:rsidR="003F4CD5" w:rsidRPr="001D5CC8">
        <w:rPr>
          <w:sz w:val="28"/>
          <w:szCs w:val="28"/>
          <w:u w:val="single"/>
        </w:rPr>
        <w:t xml:space="preserve">Quel sera l’impact du RGPD pour les données collectées avant </w:t>
      </w:r>
      <w:r>
        <w:rPr>
          <w:sz w:val="28"/>
          <w:szCs w:val="28"/>
          <w:u w:val="single"/>
        </w:rPr>
        <w:br/>
      </w:r>
      <w:r w:rsidRPr="0048440E">
        <w:rPr>
          <w:sz w:val="28"/>
          <w:szCs w:val="28"/>
        </w:rPr>
        <w:t xml:space="preserve">          </w:t>
      </w:r>
      <w:r>
        <w:rPr>
          <w:sz w:val="28"/>
          <w:szCs w:val="28"/>
          <w:u w:val="single"/>
        </w:rPr>
        <w:t xml:space="preserve"> </w:t>
      </w:r>
      <w:r w:rsidR="003F4CD5" w:rsidRPr="001D5CC8">
        <w:rPr>
          <w:sz w:val="28"/>
          <w:szCs w:val="28"/>
          <w:u w:val="single"/>
        </w:rPr>
        <w:t>le</w:t>
      </w:r>
      <w:r>
        <w:rPr>
          <w:sz w:val="28"/>
          <w:szCs w:val="28"/>
          <w:u w:val="single"/>
        </w:rPr>
        <w:t xml:space="preserve"> 25/05/2018</w:t>
      </w:r>
    </w:p>
    <w:p w:rsidR="008D091E" w:rsidRPr="001D5CC8" w:rsidRDefault="003F4CD5" w:rsidP="005B5E94">
      <w:pPr>
        <w:spacing w:after="0"/>
        <w:jc w:val="both"/>
        <w:rPr>
          <w:sz w:val="28"/>
          <w:szCs w:val="28"/>
        </w:rPr>
      </w:pPr>
      <w:r w:rsidRPr="001D5CC8">
        <w:rPr>
          <w:sz w:val="28"/>
          <w:szCs w:val="28"/>
        </w:rPr>
        <w:lastRenderedPageBreak/>
        <w:t>Pour mesurer concrètement l’impact du RGPD sur les données stockées, il convient de recenser de façon précise les traitements de données personnelles.</w:t>
      </w:r>
    </w:p>
    <w:p w:rsidR="003F4CD5" w:rsidRPr="001D5CC8" w:rsidRDefault="003F4CD5" w:rsidP="005B5E94">
      <w:pPr>
        <w:spacing w:after="0"/>
        <w:jc w:val="both"/>
        <w:rPr>
          <w:sz w:val="28"/>
          <w:szCs w:val="28"/>
        </w:rPr>
      </w:pPr>
    </w:p>
    <w:p w:rsidR="003F4CD5" w:rsidRPr="001D5CC8" w:rsidRDefault="003F4CD5" w:rsidP="005B5E94">
      <w:pPr>
        <w:spacing w:after="0"/>
        <w:jc w:val="both"/>
        <w:rPr>
          <w:sz w:val="28"/>
          <w:szCs w:val="28"/>
        </w:rPr>
      </w:pPr>
      <w:r w:rsidRPr="001D5CC8">
        <w:rPr>
          <w:sz w:val="28"/>
          <w:szCs w:val="28"/>
        </w:rPr>
        <w:t>L’élaboration d’</w:t>
      </w:r>
      <w:r w:rsidR="00F713F3">
        <w:rPr>
          <w:sz w:val="28"/>
          <w:szCs w:val="28"/>
        </w:rPr>
        <w:t>un</w:t>
      </w:r>
      <w:r w:rsidRPr="001D5CC8">
        <w:rPr>
          <w:sz w:val="28"/>
          <w:szCs w:val="28"/>
        </w:rPr>
        <w:t xml:space="preserve"> registre des traitements, appelé « cartographie des données » permet de faire le point.</w:t>
      </w:r>
    </w:p>
    <w:p w:rsidR="003F4CD5" w:rsidRPr="001D5CC8" w:rsidRDefault="003F4CD5" w:rsidP="005B5E94">
      <w:pPr>
        <w:spacing w:after="0"/>
        <w:jc w:val="both"/>
        <w:rPr>
          <w:sz w:val="28"/>
          <w:szCs w:val="28"/>
        </w:rPr>
      </w:pPr>
    </w:p>
    <w:p w:rsidR="003F4CD5" w:rsidRPr="001D5CC8" w:rsidRDefault="003F4CD5" w:rsidP="005B5E94">
      <w:pPr>
        <w:spacing w:after="0"/>
        <w:jc w:val="both"/>
        <w:rPr>
          <w:sz w:val="28"/>
          <w:szCs w:val="28"/>
        </w:rPr>
      </w:pPr>
      <w:r w:rsidRPr="001D5CC8">
        <w:rPr>
          <w:sz w:val="28"/>
          <w:szCs w:val="28"/>
        </w:rPr>
        <w:t>Il s’agit de recenser précisément :</w:t>
      </w:r>
    </w:p>
    <w:p w:rsidR="003F4CD5" w:rsidRPr="001D5CC8" w:rsidRDefault="003F4CD5" w:rsidP="005B5E94">
      <w:pPr>
        <w:spacing w:after="0"/>
        <w:jc w:val="both"/>
        <w:rPr>
          <w:sz w:val="28"/>
          <w:szCs w:val="28"/>
        </w:rPr>
      </w:pPr>
    </w:p>
    <w:p w:rsidR="003F4CD5" w:rsidRPr="001D5CC8" w:rsidRDefault="003F4CD5" w:rsidP="005B5E94">
      <w:pPr>
        <w:pStyle w:val="Paragraphedeliste"/>
        <w:numPr>
          <w:ilvl w:val="0"/>
          <w:numId w:val="2"/>
        </w:numPr>
        <w:spacing w:after="0"/>
        <w:jc w:val="both"/>
        <w:rPr>
          <w:sz w:val="28"/>
          <w:szCs w:val="28"/>
        </w:rPr>
      </w:pPr>
      <w:r w:rsidRPr="001D5CC8">
        <w:rPr>
          <w:sz w:val="28"/>
          <w:szCs w:val="28"/>
        </w:rPr>
        <w:t>Les différents traitements de données personnelles.</w:t>
      </w:r>
    </w:p>
    <w:p w:rsidR="003F4CD5" w:rsidRPr="001D5CC8" w:rsidRDefault="003F4CD5" w:rsidP="005B5E94">
      <w:pPr>
        <w:pStyle w:val="Paragraphedeliste"/>
        <w:numPr>
          <w:ilvl w:val="0"/>
          <w:numId w:val="2"/>
        </w:numPr>
        <w:spacing w:after="0"/>
        <w:jc w:val="both"/>
        <w:rPr>
          <w:sz w:val="28"/>
          <w:szCs w:val="28"/>
        </w:rPr>
      </w:pPr>
      <w:r w:rsidRPr="001D5CC8">
        <w:rPr>
          <w:sz w:val="28"/>
          <w:szCs w:val="28"/>
        </w:rPr>
        <w:t>Les catégories de données personnelles traitées.</w:t>
      </w:r>
    </w:p>
    <w:p w:rsidR="003F4CD5" w:rsidRPr="001D5CC8" w:rsidRDefault="003F4CD5" w:rsidP="005B5E94">
      <w:pPr>
        <w:pStyle w:val="Paragraphedeliste"/>
        <w:numPr>
          <w:ilvl w:val="0"/>
          <w:numId w:val="2"/>
        </w:numPr>
        <w:spacing w:after="0"/>
        <w:jc w:val="both"/>
        <w:rPr>
          <w:sz w:val="28"/>
          <w:szCs w:val="28"/>
        </w:rPr>
      </w:pPr>
      <w:r w:rsidRPr="001D5CC8">
        <w:rPr>
          <w:sz w:val="28"/>
          <w:szCs w:val="28"/>
        </w:rPr>
        <w:t>Les objectifs poursuivis par les opérations de traitement des données.</w:t>
      </w:r>
    </w:p>
    <w:p w:rsidR="003F4CD5" w:rsidRDefault="003F4CD5" w:rsidP="005B5E94">
      <w:pPr>
        <w:pStyle w:val="Paragraphedeliste"/>
        <w:numPr>
          <w:ilvl w:val="0"/>
          <w:numId w:val="2"/>
        </w:numPr>
        <w:spacing w:after="0"/>
        <w:jc w:val="both"/>
        <w:rPr>
          <w:sz w:val="28"/>
          <w:szCs w:val="28"/>
        </w:rPr>
      </w:pPr>
      <w:r w:rsidRPr="001D5CC8">
        <w:rPr>
          <w:sz w:val="28"/>
          <w:szCs w:val="28"/>
        </w:rPr>
        <w:t>L’origine et la destination des données.</w:t>
      </w:r>
    </w:p>
    <w:p w:rsidR="00E77982" w:rsidRPr="00E77982" w:rsidRDefault="00E77982" w:rsidP="00E77982">
      <w:pPr>
        <w:spacing w:after="0"/>
        <w:jc w:val="both"/>
        <w:rPr>
          <w:sz w:val="28"/>
          <w:szCs w:val="28"/>
        </w:rPr>
      </w:pPr>
    </w:p>
    <w:p w:rsidR="003F4CD5" w:rsidRPr="001D5CC8" w:rsidRDefault="00E77982" w:rsidP="00E77982">
      <w:pPr>
        <w:spacing w:after="0"/>
        <w:ind w:left="357" w:firstLine="708"/>
        <w:jc w:val="both"/>
        <w:rPr>
          <w:sz w:val="28"/>
          <w:szCs w:val="28"/>
        </w:rPr>
      </w:pPr>
      <w:r>
        <w:rPr>
          <w:sz w:val="28"/>
          <w:szCs w:val="28"/>
        </w:rPr>
        <w:t xml:space="preserve">13 - </w:t>
      </w:r>
      <w:r w:rsidR="003F4CD5" w:rsidRPr="001D5CC8">
        <w:rPr>
          <w:sz w:val="28"/>
          <w:szCs w:val="28"/>
          <w:u w:val="single"/>
        </w:rPr>
        <w:t>Comment aborder le RDGP</w:t>
      </w:r>
    </w:p>
    <w:p w:rsidR="003F4CD5" w:rsidRPr="001D5CC8" w:rsidRDefault="003F4CD5" w:rsidP="005B5E94">
      <w:pPr>
        <w:spacing w:after="0"/>
        <w:jc w:val="both"/>
        <w:rPr>
          <w:sz w:val="28"/>
          <w:szCs w:val="28"/>
        </w:rPr>
      </w:pPr>
    </w:p>
    <w:p w:rsidR="003F4CD5" w:rsidRDefault="003F4CD5" w:rsidP="005B5E94">
      <w:pPr>
        <w:spacing w:after="0"/>
        <w:jc w:val="both"/>
        <w:rPr>
          <w:sz w:val="28"/>
          <w:szCs w:val="28"/>
        </w:rPr>
      </w:pPr>
      <w:r w:rsidRPr="001D5CC8">
        <w:rPr>
          <w:sz w:val="28"/>
          <w:szCs w:val="28"/>
        </w:rPr>
        <w:t>La CNIL recommande de sensibiliser les équipes susceptibles de remplir les zones textuelles.</w:t>
      </w:r>
    </w:p>
    <w:p w:rsidR="00E77982" w:rsidRPr="001D5CC8" w:rsidRDefault="00E77982" w:rsidP="005B5E94">
      <w:pPr>
        <w:spacing w:after="0"/>
        <w:jc w:val="both"/>
        <w:rPr>
          <w:sz w:val="28"/>
          <w:szCs w:val="28"/>
        </w:rPr>
      </w:pPr>
    </w:p>
    <w:p w:rsidR="003F4CD5" w:rsidRPr="001D5CC8" w:rsidRDefault="003F4CD5" w:rsidP="005B5E94">
      <w:pPr>
        <w:spacing w:after="0"/>
        <w:jc w:val="both"/>
        <w:rPr>
          <w:sz w:val="28"/>
          <w:szCs w:val="28"/>
        </w:rPr>
      </w:pPr>
      <w:r w:rsidRPr="001D5CC8">
        <w:rPr>
          <w:sz w:val="28"/>
          <w:szCs w:val="28"/>
        </w:rPr>
        <w:t xml:space="preserve">Tous les utilisateurs doivent avoir connaissance des changements apportés par </w:t>
      </w:r>
      <w:r w:rsidR="00E77982">
        <w:rPr>
          <w:sz w:val="28"/>
          <w:szCs w:val="28"/>
        </w:rPr>
        <w:t>l</w:t>
      </w:r>
      <w:r w:rsidRPr="001D5CC8">
        <w:rPr>
          <w:sz w:val="28"/>
          <w:szCs w:val="28"/>
        </w:rPr>
        <w:t>e RGDP et affectant diverses tâches de leur activité.</w:t>
      </w:r>
    </w:p>
    <w:p w:rsidR="003F4CD5" w:rsidRDefault="003F4CD5" w:rsidP="005B5E94">
      <w:pPr>
        <w:spacing w:after="0"/>
        <w:jc w:val="both"/>
        <w:rPr>
          <w:sz w:val="28"/>
          <w:szCs w:val="28"/>
        </w:rPr>
      </w:pPr>
    </w:p>
    <w:p w:rsidR="00A43170" w:rsidRDefault="00A43170" w:rsidP="00A43170">
      <w:pPr>
        <w:spacing w:after="0"/>
        <w:jc w:val="both"/>
        <w:rPr>
          <w:sz w:val="28"/>
          <w:szCs w:val="28"/>
          <w:u w:val="single"/>
        </w:rPr>
      </w:pPr>
      <w:r>
        <w:rPr>
          <w:sz w:val="28"/>
          <w:szCs w:val="28"/>
        </w:rPr>
        <w:t xml:space="preserve">II – </w:t>
      </w:r>
      <w:r w:rsidRPr="00A43170">
        <w:rPr>
          <w:sz w:val="28"/>
          <w:szCs w:val="28"/>
          <w:u w:val="single"/>
        </w:rPr>
        <w:t>POURQUOI UN DROIT A LA PROTECTION DES DONNEES A CARACTERE</w:t>
      </w:r>
      <w:r>
        <w:rPr>
          <w:sz w:val="28"/>
          <w:szCs w:val="28"/>
          <w:u w:val="single"/>
        </w:rPr>
        <w:br/>
      </w:r>
      <w:r w:rsidRPr="003560DB">
        <w:rPr>
          <w:sz w:val="28"/>
          <w:szCs w:val="28"/>
        </w:rPr>
        <w:t xml:space="preserve">         </w:t>
      </w:r>
      <w:r w:rsidRPr="00A43170">
        <w:rPr>
          <w:sz w:val="28"/>
          <w:szCs w:val="28"/>
          <w:u w:val="single"/>
        </w:rPr>
        <w:t>PERSONNEL</w:t>
      </w:r>
    </w:p>
    <w:p w:rsidR="003560DB" w:rsidRDefault="003560DB" w:rsidP="00A43170">
      <w:pPr>
        <w:spacing w:after="0"/>
        <w:jc w:val="both"/>
        <w:rPr>
          <w:sz w:val="28"/>
          <w:szCs w:val="28"/>
          <w:u w:val="single"/>
        </w:rPr>
      </w:pPr>
    </w:p>
    <w:p w:rsidR="003560DB" w:rsidRDefault="003560DB" w:rsidP="00A43170">
      <w:pPr>
        <w:spacing w:after="0"/>
        <w:jc w:val="both"/>
        <w:rPr>
          <w:sz w:val="28"/>
          <w:szCs w:val="28"/>
        </w:rPr>
      </w:pPr>
      <w:r w:rsidRPr="003560DB">
        <w:rPr>
          <w:sz w:val="28"/>
          <w:szCs w:val="28"/>
        </w:rPr>
        <w:t xml:space="preserve">La protection </w:t>
      </w:r>
      <w:r w:rsidR="00D36069">
        <w:rPr>
          <w:sz w:val="28"/>
          <w:szCs w:val="28"/>
        </w:rPr>
        <w:t xml:space="preserve"> des données à caractère personnel est devenue un droit fondamental inscrit à l’article 8 de la charte des droits fondamentaux de l’Union Européenne. Elle reconnait des droits aux personnes sur leurs données et notamment le droit d’être informé et de consentir à leur utilisation. Il s’agit d’un droit relatif à l’autodétermination informationnelle, soit le droit de maîtriser son identité dans l’espace public et de préserver son libre développement personnel sans interférence.</w:t>
      </w:r>
    </w:p>
    <w:p w:rsidR="00D36069" w:rsidRDefault="00D36069" w:rsidP="00A43170">
      <w:pPr>
        <w:spacing w:after="0"/>
        <w:jc w:val="both"/>
        <w:rPr>
          <w:sz w:val="28"/>
          <w:szCs w:val="28"/>
        </w:rPr>
      </w:pPr>
    </w:p>
    <w:p w:rsidR="00D36069" w:rsidRDefault="00D36069" w:rsidP="00A43170">
      <w:pPr>
        <w:spacing w:after="0"/>
        <w:jc w:val="both"/>
        <w:rPr>
          <w:sz w:val="28"/>
          <w:szCs w:val="28"/>
        </w:rPr>
      </w:pPr>
      <w:r>
        <w:rPr>
          <w:sz w:val="28"/>
          <w:szCs w:val="28"/>
        </w:rPr>
        <w:t>Tout le monde est concerné :</w:t>
      </w:r>
    </w:p>
    <w:p w:rsidR="00D36069" w:rsidRDefault="00D36069" w:rsidP="00A43170">
      <w:pPr>
        <w:spacing w:after="0"/>
        <w:jc w:val="both"/>
        <w:rPr>
          <w:sz w:val="28"/>
          <w:szCs w:val="28"/>
        </w:rPr>
      </w:pPr>
    </w:p>
    <w:p w:rsidR="00D36069" w:rsidRDefault="00D36069" w:rsidP="00A43170">
      <w:pPr>
        <w:spacing w:after="0"/>
        <w:jc w:val="both"/>
        <w:rPr>
          <w:sz w:val="28"/>
          <w:szCs w:val="28"/>
        </w:rPr>
      </w:pPr>
      <w:r>
        <w:rPr>
          <w:sz w:val="28"/>
          <w:szCs w:val="28"/>
        </w:rPr>
        <w:tab/>
        <w:t xml:space="preserve">. </w:t>
      </w:r>
      <w:proofErr w:type="gramStart"/>
      <w:r>
        <w:rPr>
          <w:sz w:val="28"/>
          <w:szCs w:val="28"/>
        </w:rPr>
        <w:t>le</w:t>
      </w:r>
      <w:proofErr w:type="gramEnd"/>
      <w:r>
        <w:rPr>
          <w:sz w:val="28"/>
          <w:szCs w:val="28"/>
        </w:rPr>
        <w:t xml:space="preserve"> consommateur</w:t>
      </w:r>
    </w:p>
    <w:p w:rsidR="00D36069" w:rsidRDefault="00D36069" w:rsidP="00A43170">
      <w:pPr>
        <w:spacing w:after="0"/>
        <w:jc w:val="both"/>
        <w:rPr>
          <w:sz w:val="28"/>
          <w:szCs w:val="28"/>
        </w:rPr>
      </w:pPr>
      <w:r>
        <w:rPr>
          <w:sz w:val="28"/>
          <w:szCs w:val="28"/>
        </w:rPr>
        <w:tab/>
        <w:t xml:space="preserve">. </w:t>
      </w:r>
      <w:proofErr w:type="gramStart"/>
      <w:r>
        <w:rPr>
          <w:sz w:val="28"/>
          <w:szCs w:val="28"/>
        </w:rPr>
        <w:t>l’assuré</w:t>
      </w:r>
      <w:proofErr w:type="gramEnd"/>
    </w:p>
    <w:p w:rsidR="00D36069" w:rsidRDefault="00D36069" w:rsidP="00A43170">
      <w:pPr>
        <w:spacing w:after="0"/>
        <w:jc w:val="both"/>
        <w:rPr>
          <w:sz w:val="28"/>
          <w:szCs w:val="28"/>
        </w:rPr>
      </w:pPr>
      <w:r>
        <w:rPr>
          <w:sz w:val="28"/>
          <w:szCs w:val="28"/>
        </w:rPr>
        <w:tab/>
        <w:t xml:space="preserve">. </w:t>
      </w:r>
      <w:proofErr w:type="gramStart"/>
      <w:r>
        <w:rPr>
          <w:sz w:val="28"/>
          <w:szCs w:val="28"/>
        </w:rPr>
        <w:t>le</w:t>
      </w:r>
      <w:proofErr w:type="gramEnd"/>
      <w:r>
        <w:rPr>
          <w:sz w:val="28"/>
          <w:szCs w:val="28"/>
        </w:rPr>
        <w:t xml:space="preserve"> citoyen</w:t>
      </w:r>
    </w:p>
    <w:p w:rsidR="00D36069" w:rsidRDefault="00D36069" w:rsidP="00A43170">
      <w:pPr>
        <w:spacing w:after="0"/>
        <w:jc w:val="both"/>
        <w:rPr>
          <w:sz w:val="28"/>
          <w:szCs w:val="28"/>
        </w:rPr>
      </w:pPr>
      <w:r>
        <w:rPr>
          <w:sz w:val="28"/>
          <w:szCs w:val="28"/>
        </w:rPr>
        <w:tab/>
        <w:t xml:space="preserve">. </w:t>
      </w:r>
      <w:proofErr w:type="gramStart"/>
      <w:r>
        <w:rPr>
          <w:sz w:val="28"/>
          <w:szCs w:val="28"/>
        </w:rPr>
        <w:t>le</w:t>
      </w:r>
      <w:proofErr w:type="gramEnd"/>
      <w:r>
        <w:rPr>
          <w:sz w:val="28"/>
          <w:szCs w:val="28"/>
        </w:rPr>
        <w:t xml:space="preserve"> salarié</w:t>
      </w:r>
    </w:p>
    <w:p w:rsidR="00D36069" w:rsidRDefault="00D36069" w:rsidP="00D36069">
      <w:pPr>
        <w:spacing w:after="0"/>
        <w:rPr>
          <w:sz w:val="28"/>
          <w:szCs w:val="28"/>
        </w:rPr>
      </w:pPr>
      <w:r>
        <w:rPr>
          <w:sz w:val="28"/>
          <w:szCs w:val="28"/>
        </w:rPr>
        <w:lastRenderedPageBreak/>
        <w:t xml:space="preserve">Toutes les personnes </w:t>
      </w:r>
      <w:r w:rsidR="00777B82">
        <w:rPr>
          <w:sz w:val="28"/>
          <w:szCs w:val="28"/>
        </w:rPr>
        <w:t xml:space="preserve">morales, traitant des données personnelles dans le cadre de leur mission ou de leur activité </w:t>
      </w:r>
      <w:proofErr w:type="gramStart"/>
      <w:r w:rsidR="00777B82">
        <w:rPr>
          <w:sz w:val="28"/>
          <w:szCs w:val="28"/>
        </w:rPr>
        <w:t>a</w:t>
      </w:r>
      <w:proofErr w:type="gramEnd"/>
      <w:r w:rsidR="00777B82">
        <w:rPr>
          <w:sz w:val="28"/>
          <w:szCs w:val="28"/>
        </w:rPr>
        <w:t xml:space="preserve"> la responsabilité de garantir une protection des données personnelles.</w:t>
      </w:r>
    </w:p>
    <w:p w:rsidR="00777B82" w:rsidRDefault="00777B82" w:rsidP="00D36069">
      <w:pPr>
        <w:spacing w:after="0"/>
        <w:rPr>
          <w:sz w:val="28"/>
          <w:szCs w:val="28"/>
        </w:rPr>
      </w:pPr>
    </w:p>
    <w:p w:rsidR="00777B82" w:rsidRDefault="00777B82" w:rsidP="00777B82">
      <w:pPr>
        <w:spacing w:after="0"/>
        <w:jc w:val="both"/>
        <w:rPr>
          <w:sz w:val="28"/>
          <w:szCs w:val="28"/>
        </w:rPr>
      </w:pPr>
      <w:r>
        <w:rPr>
          <w:sz w:val="28"/>
          <w:szCs w:val="28"/>
        </w:rPr>
        <w:t xml:space="preserve">La mise en conformité est issue du changement de logique opéré par l’adoption du RGPD passant des formalités préalables auprès de la CNIL à la responsabilisation des acteurs </w:t>
      </w:r>
      <w:r w:rsidR="00E31440">
        <w:rPr>
          <w:sz w:val="28"/>
          <w:szCs w:val="28"/>
        </w:rPr>
        <w:t>soumis au principe de la preuve de la conformité de ses traitements avec documentation à l’appui et au « concept de protection de la vie privée dès la conception et par défaut</w:t>
      </w:r>
      <w:r w:rsidR="0000551B">
        <w:rPr>
          <w:sz w:val="28"/>
          <w:szCs w:val="28"/>
        </w:rPr>
        <w:t> »</w:t>
      </w:r>
      <w:r w:rsidR="00E31440">
        <w:rPr>
          <w:sz w:val="28"/>
          <w:szCs w:val="28"/>
        </w:rPr>
        <w:t>.</w:t>
      </w:r>
      <w:r w:rsidR="0000551B">
        <w:rPr>
          <w:sz w:val="28"/>
          <w:szCs w:val="28"/>
        </w:rPr>
        <w:t xml:space="preserve"> La conformité des traitements des données à caractère personnel au RGPD repose sur des principes et règles à respecter :</w:t>
      </w:r>
    </w:p>
    <w:p w:rsidR="0000551B" w:rsidRDefault="0000551B" w:rsidP="00777B82">
      <w:pPr>
        <w:spacing w:after="0"/>
        <w:jc w:val="both"/>
        <w:rPr>
          <w:sz w:val="28"/>
          <w:szCs w:val="28"/>
        </w:rPr>
      </w:pPr>
    </w:p>
    <w:p w:rsidR="0000551B" w:rsidRDefault="0000551B" w:rsidP="00777B82">
      <w:pPr>
        <w:spacing w:after="0"/>
        <w:jc w:val="both"/>
        <w:rPr>
          <w:sz w:val="28"/>
          <w:szCs w:val="28"/>
        </w:rPr>
      </w:pPr>
      <w:r>
        <w:rPr>
          <w:sz w:val="28"/>
          <w:szCs w:val="28"/>
        </w:rPr>
        <w:tab/>
        <w:t xml:space="preserve">→ </w:t>
      </w:r>
      <w:proofErr w:type="gramStart"/>
      <w:r>
        <w:rPr>
          <w:sz w:val="28"/>
          <w:szCs w:val="28"/>
        </w:rPr>
        <w:t>si</w:t>
      </w:r>
      <w:proofErr w:type="gramEnd"/>
      <w:r>
        <w:rPr>
          <w:sz w:val="28"/>
          <w:szCs w:val="28"/>
        </w:rPr>
        <w:t xml:space="preserve"> le risque est « non élevé » pour la vie privée des personnes, une inscription sur le registre des traitements (automatisés ou manuels), avec documentation à l’appui est suffisant,</w:t>
      </w:r>
    </w:p>
    <w:p w:rsidR="0000551B" w:rsidRDefault="0000551B" w:rsidP="00777B82">
      <w:pPr>
        <w:spacing w:after="0"/>
        <w:jc w:val="both"/>
        <w:rPr>
          <w:sz w:val="28"/>
          <w:szCs w:val="28"/>
        </w:rPr>
      </w:pPr>
    </w:p>
    <w:p w:rsidR="0000551B" w:rsidRDefault="0000551B" w:rsidP="00777B82">
      <w:pPr>
        <w:spacing w:after="0"/>
        <w:jc w:val="both"/>
        <w:rPr>
          <w:sz w:val="28"/>
          <w:szCs w:val="28"/>
        </w:rPr>
      </w:pPr>
      <w:r>
        <w:rPr>
          <w:sz w:val="28"/>
          <w:szCs w:val="28"/>
        </w:rPr>
        <w:tab/>
        <w:t xml:space="preserve">→ </w:t>
      </w:r>
      <w:proofErr w:type="gramStart"/>
      <w:r>
        <w:rPr>
          <w:sz w:val="28"/>
          <w:szCs w:val="28"/>
        </w:rPr>
        <w:t>sinon</w:t>
      </w:r>
      <w:proofErr w:type="gramEnd"/>
      <w:r>
        <w:rPr>
          <w:sz w:val="28"/>
          <w:szCs w:val="28"/>
        </w:rPr>
        <w:t>, une étude d’impact sur la vie privée (EIVP) doit être réalisée avant toute mise en œuvre du traitement et, au mieux, dès sa conception,</w:t>
      </w:r>
    </w:p>
    <w:p w:rsidR="0000551B" w:rsidRDefault="0000551B" w:rsidP="00777B82">
      <w:pPr>
        <w:spacing w:after="0"/>
        <w:jc w:val="both"/>
        <w:rPr>
          <w:sz w:val="28"/>
          <w:szCs w:val="28"/>
        </w:rPr>
      </w:pPr>
    </w:p>
    <w:p w:rsidR="0000551B" w:rsidRDefault="0000551B" w:rsidP="00777B82">
      <w:pPr>
        <w:spacing w:after="0"/>
        <w:jc w:val="both"/>
        <w:rPr>
          <w:sz w:val="28"/>
          <w:szCs w:val="28"/>
        </w:rPr>
      </w:pPr>
      <w:r>
        <w:rPr>
          <w:sz w:val="28"/>
          <w:szCs w:val="28"/>
        </w:rPr>
        <w:tab/>
        <w:t>→ en cas d’un risque élevé, une consultation de la CNIL est maintenue.</w:t>
      </w:r>
    </w:p>
    <w:p w:rsidR="00D36069" w:rsidRDefault="00D36069" w:rsidP="00777B82">
      <w:pPr>
        <w:spacing w:after="0"/>
        <w:jc w:val="both"/>
        <w:rPr>
          <w:sz w:val="28"/>
          <w:szCs w:val="28"/>
        </w:rPr>
      </w:pPr>
    </w:p>
    <w:p w:rsidR="00972AC4" w:rsidRDefault="00972AC4" w:rsidP="00777B82">
      <w:pPr>
        <w:spacing w:after="0"/>
        <w:jc w:val="both"/>
        <w:rPr>
          <w:sz w:val="28"/>
          <w:szCs w:val="28"/>
        </w:rPr>
      </w:pPr>
      <w:r>
        <w:rPr>
          <w:noProof/>
          <w:sz w:val="28"/>
          <w:szCs w:val="28"/>
          <w:lang w:eastAsia="fr-FR"/>
        </w:rPr>
        <mc:AlternateContent>
          <mc:Choice Requires="wps">
            <w:drawing>
              <wp:anchor distT="0" distB="0" distL="114300" distR="114300" simplePos="0" relativeHeight="251662336" behindDoc="0" locked="0" layoutInCell="1" allowOverlap="1" wp14:anchorId="55FC8EC4" wp14:editId="54FDD868">
                <wp:simplePos x="0" y="0"/>
                <wp:positionH relativeFrom="column">
                  <wp:posOffset>4185920</wp:posOffset>
                </wp:positionH>
                <wp:positionV relativeFrom="paragraph">
                  <wp:posOffset>40640</wp:posOffset>
                </wp:positionV>
                <wp:extent cx="1266825" cy="857250"/>
                <wp:effectExtent l="0" t="0" r="28575" b="19050"/>
                <wp:wrapNone/>
                <wp:docPr id="5" name="Zone de texte 5"/>
                <wp:cNvGraphicFramePr/>
                <a:graphic xmlns:a="http://schemas.openxmlformats.org/drawingml/2006/main">
                  <a:graphicData uri="http://schemas.microsoft.com/office/word/2010/wordprocessingShape">
                    <wps:wsp>
                      <wps:cNvSpPr txBox="1"/>
                      <wps:spPr>
                        <a:xfrm>
                          <a:off x="0" y="0"/>
                          <a:ext cx="1266825" cy="857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92BA1" w:rsidRDefault="00892BA1" w:rsidP="00972AC4">
                            <w:pPr>
                              <w:spacing w:after="0"/>
                              <w:rPr>
                                <w:sz w:val="20"/>
                                <w:szCs w:val="20"/>
                              </w:rPr>
                            </w:pPr>
                            <w:r w:rsidRPr="00DE410F">
                              <w:rPr>
                                <w:b/>
                                <w:sz w:val="28"/>
                                <w:szCs w:val="28"/>
                              </w:rPr>
                              <w:t>3</w:t>
                            </w:r>
                            <w:r w:rsidRPr="00DE410F">
                              <w:rPr>
                                <w:sz w:val="20"/>
                                <w:szCs w:val="20"/>
                              </w:rPr>
                              <w:t xml:space="preserve"> </w:t>
                            </w:r>
                            <w:r w:rsidRPr="00972AC4">
                              <w:rPr>
                                <w:b/>
                                <w:sz w:val="20"/>
                                <w:szCs w:val="20"/>
                              </w:rPr>
                              <w:t>Minimisation</w:t>
                            </w:r>
                          </w:p>
                          <w:p w:rsidR="00892BA1" w:rsidRPr="00DE410F" w:rsidRDefault="00892BA1" w:rsidP="00972AC4">
                            <w:pPr>
                              <w:spacing w:after="0"/>
                              <w:rPr>
                                <w:sz w:val="20"/>
                                <w:szCs w:val="20"/>
                              </w:rPr>
                            </w:pPr>
                            <w:r>
                              <w:rPr>
                                <w:sz w:val="20"/>
                                <w:szCs w:val="20"/>
                              </w:rPr>
                              <w:t>Données adéquates</w:t>
                            </w:r>
                            <w:r>
                              <w:rPr>
                                <w:sz w:val="20"/>
                                <w:szCs w:val="20"/>
                              </w:rPr>
                              <w:br/>
                              <w:t>pertinentes limitées</w:t>
                            </w:r>
                            <w:r>
                              <w:rPr>
                                <w:sz w:val="20"/>
                                <w:szCs w:val="20"/>
                              </w:rPr>
                              <w:br/>
                              <w:t>et nécessaires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FC8EC4" id="Zone de texte 5" o:spid="_x0000_s1027" type="#_x0000_t202" style="position:absolute;left:0;text-align:left;margin-left:329.6pt;margin-top:3.2pt;width:99.75pt;height: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" fillcolor="white [3201]" strokeweight=".5pt">
                <v:textbox>
                  <w:txbxContent>
                    <w:p w:rsidR="00892BA1" w:rsidRDefault="00892BA1" w:rsidP="00972AC4">
                      <w:pPr>
                        <w:spacing w:after="0"/>
                        <w:rPr>
                          <w:sz w:val="20"/>
                          <w:szCs w:val="20"/>
                        </w:rPr>
                      </w:pPr>
                      <w:r w:rsidRPr="00DE410F">
                        <w:rPr>
                          <w:b/>
                          <w:sz w:val="28"/>
                          <w:szCs w:val="28"/>
                        </w:rPr>
                        <w:t>3</w:t>
                      </w:r>
                      <w:r w:rsidRPr="00DE410F">
                        <w:rPr>
                          <w:sz w:val="20"/>
                          <w:szCs w:val="20"/>
                        </w:rPr>
                        <w:t xml:space="preserve"> </w:t>
                      </w:r>
                      <w:r w:rsidRPr="00972AC4">
                        <w:rPr>
                          <w:b/>
                          <w:sz w:val="20"/>
                          <w:szCs w:val="20"/>
                        </w:rPr>
                        <w:t>Minimisation</w:t>
                      </w:r>
                    </w:p>
                    <w:p w:rsidR="00892BA1" w:rsidRPr="00DE410F" w:rsidRDefault="00892BA1" w:rsidP="00972AC4">
                      <w:pPr>
                        <w:spacing w:after="0"/>
                        <w:rPr>
                          <w:sz w:val="20"/>
                          <w:szCs w:val="20"/>
                        </w:rPr>
                      </w:pPr>
                      <w:r>
                        <w:rPr>
                          <w:sz w:val="20"/>
                          <w:szCs w:val="20"/>
                        </w:rPr>
                        <w:t>Données adéquates</w:t>
                      </w:r>
                      <w:r>
                        <w:rPr>
                          <w:sz w:val="20"/>
                          <w:szCs w:val="20"/>
                        </w:rPr>
                        <w:br/>
                        <w:t>pertinentes limitées</w:t>
                      </w:r>
                      <w:r>
                        <w:rPr>
                          <w:sz w:val="20"/>
                          <w:szCs w:val="20"/>
                        </w:rPr>
                        <w:br/>
                        <w:t>et nécessaires</w:t>
                      </w:r>
                    </w:p>
                  </w:txbxContent>
                </v:textbox>
              </v:shape>
            </w:pict>
          </mc:Fallback>
        </mc:AlternateContent>
      </w:r>
      <w:r>
        <w:rPr>
          <w:noProof/>
          <w:sz w:val="28"/>
          <w:szCs w:val="28"/>
          <w:lang w:eastAsia="fr-FR"/>
        </w:rPr>
        <mc:AlternateContent>
          <mc:Choice Requires="wps">
            <w:drawing>
              <wp:anchor distT="0" distB="0" distL="114300" distR="114300" simplePos="0" relativeHeight="251661312" behindDoc="0" locked="0" layoutInCell="1" allowOverlap="1" wp14:anchorId="2963FA81" wp14:editId="7B8DEFD7">
                <wp:simplePos x="0" y="0"/>
                <wp:positionH relativeFrom="column">
                  <wp:posOffset>2052320</wp:posOffset>
                </wp:positionH>
                <wp:positionV relativeFrom="paragraph">
                  <wp:posOffset>40640</wp:posOffset>
                </wp:positionV>
                <wp:extent cx="1304925" cy="857250"/>
                <wp:effectExtent l="0" t="0" r="28575" b="19050"/>
                <wp:wrapNone/>
                <wp:docPr id="4" name="Zone de texte 4"/>
                <wp:cNvGraphicFramePr/>
                <a:graphic xmlns:a="http://schemas.openxmlformats.org/drawingml/2006/main">
                  <a:graphicData uri="http://schemas.microsoft.com/office/word/2010/wordprocessingShape">
                    <wps:wsp>
                      <wps:cNvSpPr txBox="1"/>
                      <wps:spPr>
                        <a:xfrm>
                          <a:off x="0" y="0"/>
                          <a:ext cx="1304925" cy="857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92BA1" w:rsidRDefault="00892BA1" w:rsidP="00DE410F">
                            <w:pPr>
                              <w:spacing w:after="0"/>
                              <w:rPr>
                                <w:b/>
                                <w:sz w:val="20"/>
                                <w:szCs w:val="20"/>
                              </w:rPr>
                            </w:pPr>
                            <w:r w:rsidRPr="00DE410F">
                              <w:rPr>
                                <w:b/>
                                <w:sz w:val="28"/>
                                <w:szCs w:val="28"/>
                              </w:rPr>
                              <w:t>2</w:t>
                            </w:r>
                            <w:r w:rsidRPr="00DE410F">
                              <w:rPr>
                                <w:sz w:val="20"/>
                                <w:szCs w:val="20"/>
                              </w:rPr>
                              <w:t xml:space="preserve"> </w:t>
                            </w:r>
                            <w:r w:rsidRPr="00DE410F">
                              <w:rPr>
                                <w:b/>
                                <w:sz w:val="20"/>
                                <w:szCs w:val="20"/>
                              </w:rPr>
                              <w:t>Finalité</w:t>
                            </w:r>
                          </w:p>
                          <w:p w:rsidR="00892BA1" w:rsidRDefault="00892BA1" w:rsidP="00DE410F">
                            <w:pPr>
                              <w:spacing w:after="0"/>
                              <w:rPr>
                                <w:sz w:val="20"/>
                                <w:szCs w:val="20"/>
                              </w:rPr>
                            </w:pPr>
                            <w:r>
                              <w:rPr>
                                <w:sz w:val="20"/>
                                <w:szCs w:val="20"/>
                              </w:rPr>
                              <w:t>Objectifs</w:t>
                            </w:r>
                          </w:p>
                          <w:p w:rsidR="00892BA1" w:rsidRPr="00DE410F" w:rsidRDefault="00892BA1" w:rsidP="00DE410F">
                            <w:pPr>
                              <w:spacing w:after="0"/>
                              <w:rPr>
                                <w:sz w:val="20"/>
                                <w:szCs w:val="20"/>
                              </w:rPr>
                            </w:pPr>
                            <w:r>
                              <w:rPr>
                                <w:sz w:val="20"/>
                                <w:szCs w:val="20"/>
                              </w:rPr>
                              <w:t>Déterminée explicite</w:t>
                            </w:r>
                            <w:r>
                              <w:rPr>
                                <w:sz w:val="20"/>
                                <w:szCs w:val="20"/>
                              </w:rPr>
                              <w:br/>
                              <w:t>et légitime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963FA81" id="Zone de texte 4" o:spid="_x0000_s1028" type="#_x0000_t202" style="position:absolute;left:0;text-align:left;margin-left:161.6pt;margin-top:3.2pt;width:102.75pt;height:67.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" fillcolor="white [3201]" strokeweight=".5pt">
                <v:textbox>
                  <w:txbxContent>
                    <w:p w:rsidR="00892BA1" w:rsidRDefault="00892BA1" w:rsidP="00DE410F">
                      <w:pPr>
                        <w:spacing w:after="0"/>
                        <w:rPr>
                          <w:b/>
                          <w:sz w:val="20"/>
                          <w:szCs w:val="20"/>
                        </w:rPr>
                      </w:pPr>
                      <w:r w:rsidRPr="00DE410F">
                        <w:rPr>
                          <w:b/>
                          <w:sz w:val="28"/>
                          <w:szCs w:val="28"/>
                        </w:rPr>
                        <w:t>2</w:t>
                      </w:r>
                      <w:r w:rsidRPr="00DE410F">
                        <w:rPr>
                          <w:sz w:val="20"/>
                          <w:szCs w:val="20"/>
                        </w:rPr>
                        <w:t xml:space="preserve"> </w:t>
                      </w:r>
                      <w:r w:rsidRPr="00DE410F">
                        <w:rPr>
                          <w:b/>
                          <w:sz w:val="20"/>
                          <w:szCs w:val="20"/>
                        </w:rPr>
                        <w:t>Finalité</w:t>
                      </w:r>
                    </w:p>
                    <w:p w:rsidR="00892BA1" w:rsidRDefault="00892BA1" w:rsidP="00DE410F">
                      <w:pPr>
                        <w:spacing w:after="0"/>
                        <w:rPr>
                          <w:sz w:val="20"/>
                          <w:szCs w:val="20"/>
                        </w:rPr>
                      </w:pPr>
                      <w:r>
                        <w:rPr>
                          <w:sz w:val="20"/>
                          <w:szCs w:val="20"/>
                        </w:rPr>
                        <w:t>Objectifs</w:t>
                      </w:r>
                    </w:p>
                    <w:p w:rsidR="00892BA1" w:rsidRPr="00DE410F" w:rsidRDefault="00892BA1" w:rsidP="00DE410F">
                      <w:pPr>
                        <w:spacing w:after="0"/>
                        <w:rPr>
                          <w:sz w:val="20"/>
                          <w:szCs w:val="20"/>
                        </w:rPr>
                      </w:pPr>
                      <w:r>
                        <w:rPr>
                          <w:sz w:val="20"/>
                          <w:szCs w:val="20"/>
                        </w:rPr>
                        <w:t>Déterminée explicite</w:t>
                      </w:r>
                      <w:r>
                        <w:rPr>
                          <w:sz w:val="20"/>
                          <w:szCs w:val="20"/>
                        </w:rPr>
                        <w:br/>
                        <w:t>et légitime</w:t>
                      </w:r>
                    </w:p>
                  </w:txbxContent>
                </v:textbox>
              </v:shape>
            </w:pict>
          </mc:Fallback>
        </mc:AlternateContent>
      </w:r>
      <w:r>
        <w:rPr>
          <w:noProof/>
          <w:sz w:val="28"/>
          <w:szCs w:val="28"/>
          <w:lang w:eastAsia="fr-FR"/>
        </w:rPr>
        <mc:AlternateContent>
          <mc:Choice Requires="wps">
            <w:drawing>
              <wp:anchor distT="0" distB="0" distL="114300" distR="114300" simplePos="0" relativeHeight="251660288" behindDoc="0" locked="0" layoutInCell="1" allowOverlap="1" wp14:anchorId="0F37082A" wp14:editId="4D40ECE1">
                <wp:simplePos x="0" y="0"/>
                <wp:positionH relativeFrom="column">
                  <wp:posOffset>166370</wp:posOffset>
                </wp:positionH>
                <wp:positionV relativeFrom="paragraph">
                  <wp:posOffset>40640</wp:posOffset>
                </wp:positionV>
                <wp:extent cx="1190625" cy="857250"/>
                <wp:effectExtent l="0" t="0" r="28575" b="19050"/>
                <wp:wrapNone/>
                <wp:docPr id="3" name="Zone de texte 3"/>
                <wp:cNvGraphicFramePr/>
                <a:graphic xmlns:a="http://schemas.openxmlformats.org/drawingml/2006/main">
                  <a:graphicData uri="http://schemas.microsoft.com/office/word/2010/wordprocessingShape">
                    <wps:wsp>
                      <wps:cNvSpPr txBox="1"/>
                      <wps:spPr>
                        <a:xfrm>
                          <a:off x="0" y="0"/>
                          <a:ext cx="1190625" cy="857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92BA1" w:rsidRPr="00DE410F" w:rsidRDefault="00892BA1" w:rsidP="00DE410F">
                            <w:pPr>
                              <w:spacing w:after="0"/>
                              <w:rPr>
                                <w:b/>
                                <w:sz w:val="20"/>
                                <w:szCs w:val="20"/>
                              </w:rPr>
                            </w:pPr>
                            <w:r w:rsidRPr="00DE410F">
                              <w:rPr>
                                <w:b/>
                                <w:sz w:val="28"/>
                                <w:szCs w:val="28"/>
                              </w:rPr>
                              <w:t>1</w:t>
                            </w:r>
                            <w:r>
                              <w:rPr>
                                <w:b/>
                                <w:sz w:val="20"/>
                                <w:szCs w:val="20"/>
                              </w:rPr>
                              <w:t xml:space="preserve"> </w:t>
                            </w:r>
                            <w:proofErr w:type="spellStart"/>
                            <w:r w:rsidRPr="00DE410F">
                              <w:rPr>
                                <w:b/>
                                <w:sz w:val="20"/>
                                <w:szCs w:val="20"/>
                              </w:rPr>
                              <w:t>Liceite</w:t>
                            </w:r>
                            <w:proofErr w:type="spellEnd"/>
                          </w:p>
                          <w:p w:rsidR="00892BA1" w:rsidRDefault="00892BA1" w:rsidP="00DE410F">
                            <w:pPr>
                              <w:spacing w:after="0"/>
                            </w:pPr>
                            <w:r w:rsidRPr="00DE410F">
                              <w:rPr>
                                <w:sz w:val="20"/>
                                <w:szCs w:val="20"/>
                              </w:rPr>
                              <w:t>Base</w:t>
                            </w:r>
                            <w:r>
                              <w:t xml:space="preserve"> légale ou</w:t>
                            </w:r>
                          </w:p>
                          <w:p w:rsidR="00892BA1" w:rsidRDefault="00892BA1" w:rsidP="00DE410F">
                            <w:pPr>
                              <w:spacing w:after="0"/>
                            </w:pPr>
                            <w:r>
                              <w:t>Condition de</w:t>
                            </w:r>
                            <w:r>
                              <w:br/>
                              <w:t>légalité</w:t>
                            </w:r>
                          </w:p>
                          <w:p w:rsidR="00892BA1" w:rsidRDefault="00892BA1" w:rsidP="00DE410F">
                            <w:pPr>
                              <w:spacing w:after="0"/>
                            </w:pPr>
                          </w:p>
                          <w:p w:rsidR="00892BA1" w:rsidRDefault="00892BA1" w:rsidP="00DE410F">
                            <w:pPr>
                              <w:spacing w:after="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37082A" id="Zone de texte 3" o:spid="_x0000_s1029" type="#_x0000_t202" style="position:absolute;left:0;text-align:left;margin-left:13.1pt;margin-top:3.2pt;width:93.75pt;height: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" fillcolor="white [3201]" strokeweight=".5pt">
                <v:textbox>
                  <w:txbxContent>
                    <w:p w:rsidR="00892BA1" w:rsidRPr="00DE410F" w:rsidRDefault="00892BA1" w:rsidP="00DE410F">
                      <w:pPr>
                        <w:spacing w:after="0"/>
                        <w:rPr>
                          <w:b/>
                          <w:sz w:val="20"/>
                          <w:szCs w:val="20"/>
                        </w:rPr>
                      </w:pPr>
                      <w:r w:rsidRPr="00DE410F">
                        <w:rPr>
                          <w:b/>
                          <w:sz w:val="28"/>
                          <w:szCs w:val="28"/>
                        </w:rPr>
                        <w:t>1</w:t>
                      </w:r>
                      <w:r>
                        <w:rPr>
                          <w:b/>
                          <w:sz w:val="20"/>
                          <w:szCs w:val="20"/>
                        </w:rPr>
                        <w:t xml:space="preserve"> </w:t>
                      </w:r>
                      <w:proofErr w:type="spellStart"/>
                      <w:r w:rsidRPr="00DE410F">
                        <w:rPr>
                          <w:b/>
                          <w:sz w:val="20"/>
                          <w:szCs w:val="20"/>
                        </w:rPr>
                        <w:t>Liceite</w:t>
                      </w:r>
                      <w:proofErr w:type="spellEnd"/>
                    </w:p>
                    <w:p w:rsidR="00892BA1" w:rsidRDefault="00892BA1" w:rsidP="00DE410F">
                      <w:pPr>
                        <w:spacing w:after="0"/>
                      </w:pPr>
                      <w:r w:rsidRPr="00DE410F">
                        <w:rPr>
                          <w:sz w:val="20"/>
                          <w:szCs w:val="20"/>
                        </w:rPr>
                        <w:t>Base</w:t>
                      </w:r>
                      <w:r>
                        <w:t xml:space="preserve"> légale ou</w:t>
                      </w:r>
                    </w:p>
                    <w:p w:rsidR="00892BA1" w:rsidRDefault="00892BA1" w:rsidP="00DE410F">
                      <w:pPr>
                        <w:spacing w:after="0"/>
                      </w:pPr>
                      <w:r>
                        <w:t>Condition de</w:t>
                      </w:r>
                      <w:r>
                        <w:br/>
                        <w:t>légalité</w:t>
                      </w:r>
                    </w:p>
                    <w:p w:rsidR="00892BA1" w:rsidRDefault="00892BA1" w:rsidP="00DE410F">
                      <w:pPr>
                        <w:spacing w:after="0"/>
                      </w:pPr>
                    </w:p>
                    <w:p w:rsidR="00892BA1" w:rsidRDefault="00892BA1" w:rsidP="00DE410F">
                      <w:pPr>
                        <w:spacing w:after="0"/>
                      </w:pPr>
                    </w:p>
                  </w:txbxContent>
                </v:textbox>
              </v:shape>
            </w:pict>
          </mc:Fallback>
        </mc:AlternateContent>
      </w:r>
    </w:p>
    <w:p w:rsidR="00972AC4" w:rsidRDefault="001008F4" w:rsidP="00777B82">
      <w:pPr>
        <w:spacing w:after="0"/>
        <w:jc w:val="both"/>
        <w:rPr>
          <w:sz w:val="28"/>
          <w:szCs w:val="28"/>
        </w:rPr>
      </w:pPr>
      <w:r>
        <w:rPr>
          <w:noProof/>
          <w:sz w:val="28"/>
          <w:szCs w:val="28"/>
          <w:lang w:eastAsia="fr-FR"/>
        </w:rPr>
        <mc:AlternateContent>
          <mc:Choice Requires="wps">
            <w:drawing>
              <wp:anchor distT="0" distB="0" distL="114300" distR="114300" simplePos="0" relativeHeight="251673600" behindDoc="0" locked="0" layoutInCell="1" allowOverlap="1">
                <wp:simplePos x="0" y="0"/>
                <wp:positionH relativeFrom="column">
                  <wp:posOffset>3415030</wp:posOffset>
                </wp:positionH>
                <wp:positionV relativeFrom="paragraph">
                  <wp:posOffset>224155</wp:posOffset>
                </wp:positionV>
                <wp:extent cx="771525" cy="0"/>
                <wp:effectExtent l="0" t="76200" r="9525" b="95250"/>
                <wp:wrapNone/>
                <wp:docPr id="19" name="Connecteur droit avec flèche 19"/>
                <wp:cNvGraphicFramePr/>
                <a:graphic xmlns:a="http://schemas.openxmlformats.org/drawingml/2006/main">
                  <a:graphicData uri="http://schemas.microsoft.com/office/word/2010/wordprocessingShape">
                    <wps:wsp>
                      <wps:cNvCnPr/>
                      <wps:spPr>
                        <a:xfrm>
                          <a:off x="0" y="0"/>
                          <a:ext cx="7715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4E858F4" id="_x0000_t32" coordsize="21600,21600" o:spt="32" o:oned="t" path="m,l21600,21600e" filled="f">
                <v:path arrowok="t" fillok="f" o:connecttype="none"/>
                <o:lock v:ext="edit" shapetype="t"/>
              </v:shapetype>
              <v:shape id="Connecteur droit avec flèche 19" o:spid="_x0000_s1026" type="#_x0000_t32" style="position:absolute;margin-left:268.9pt;margin-top:17.65pt;width:60.75pt;height:0;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" strokecolor="#5b9bd5 [3204]" strokeweight=".5pt">
                <v:stroke endarrow="block" joinstyle="miter"/>
              </v:shape>
            </w:pict>
          </mc:Fallback>
        </mc:AlternateContent>
      </w:r>
      <w:r>
        <w:rPr>
          <w:noProof/>
          <w:sz w:val="28"/>
          <w:szCs w:val="28"/>
          <w:lang w:eastAsia="fr-FR"/>
        </w:rPr>
        <mc:AlternateContent>
          <mc:Choice Requires="wps">
            <w:drawing>
              <wp:anchor distT="0" distB="0" distL="114300" distR="114300" simplePos="0" relativeHeight="251672576" behindDoc="0" locked="0" layoutInCell="1" allowOverlap="1">
                <wp:simplePos x="0" y="0"/>
                <wp:positionH relativeFrom="column">
                  <wp:posOffset>1357630</wp:posOffset>
                </wp:positionH>
                <wp:positionV relativeFrom="paragraph">
                  <wp:posOffset>224155</wp:posOffset>
                </wp:positionV>
                <wp:extent cx="695325" cy="0"/>
                <wp:effectExtent l="0" t="76200" r="9525" b="95250"/>
                <wp:wrapNone/>
                <wp:docPr id="18" name="Connecteur droit avec flèche 18"/>
                <wp:cNvGraphicFramePr/>
                <a:graphic xmlns:a="http://schemas.openxmlformats.org/drawingml/2006/main">
                  <a:graphicData uri="http://schemas.microsoft.com/office/word/2010/wordprocessingShape">
                    <wps:wsp>
                      <wps:cNvCnPr/>
                      <wps:spPr>
                        <a:xfrm>
                          <a:off x="0" y="0"/>
                          <a:ext cx="6953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C0C0FF8" id="Connecteur droit avec flèche 18" o:spid="_x0000_s1026" type="#_x0000_t32" style="position:absolute;margin-left:106.9pt;margin-top:17.65pt;width:54.75pt;height:0;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" strokecolor="#5b9bd5 [3204]" strokeweight=".5pt">
                <v:stroke endarrow="block" joinstyle="miter"/>
              </v:shape>
            </w:pict>
          </mc:Fallback>
        </mc:AlternateContent>
      </w:r>
      <w:r>
        <w:rPr>
          <w:noProof/>
          <w:sz w:val="28"/>
          <w:szCs w:val="28"/>
          <w:lang w:eastAsia="fr-FR"/>
        </w:rPr>
        <mc:AlternateContent>
          <mc:Choice Requires="wps">
            <w:drawing>
              <wp:anchor distT="0" distB="0" distL="114300" distR="114300" simplePos="0" relativeHeight="251671552" behindDoc="0" locked="0" layoutInCell="1" allowOverlap="1">
                <wp:simplePos x="0" y="0"/>
                <wp:positionH relativeFrom="column">
                  <wp:posOffset>5901055</wp:posOffset>
                </wp:positionH>
                <wp:positionV relativeFrom="paragraph">
                  <wp:posOffset>224155</wp:posOffset>
                </wp:positionV>
                <wp:extent cx="0" cy="2971800"/>
                <wp:effectExtent l="76200" t="0" r="57150" b="57150"/>
                <wp:wrapNone/>
                <wp:docPr id="17" name="Connecteur droit avec flèche 17"/>
                <wp:cNvGraphicFramePr/>
                <a:graphic xmlns:a="http://schemas.openxmlformats.org/drawingml/2006/main">
                  <a:graphicData uri="http://schemas.microsoft.com/office/word/2010/wordprocessingShape">
                    <wps:wsp>
                      <wps:cNvCnPr/>
                      <wps:spPr>
                        <a:xfrm>
                          <a:off x="0" y="0"/>
                          <a:ext cx="0" cy="29718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5A96EB2" id="Connecteur droit avec flèche 17" o:spid="_x0000_s1026" type="#_x0000_t32" style="position:absolute;margin-left:464.65pt;margin-top:17.65pt;width:0;height:234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" strokecolor="#5b9bd5 [3204]" strokeweight=".5pt">
                <v:stroke endarrow="block" joinstyle="miter"/>
              </v:shape>
            </w:pict>
          </mc:Fallback>
        </mc:AlternateContent>
      </w:r>
      <w:r w:rsidR="00417EEF">
        <w:rPr>
          <w:noProof/>
          <w:sz w:val="28"/>
          <w:szCs w:val="28"/>
          <w:lang w:eastAsia="fr-FR"/>
        </w:rPr>
        <mc:AlternateContent>
          <mc:Choice Requires="wps">
            <w:drawing>
              <wp:anchor distT="0" distB="0" distL="114300" distR="114300" simplePos="0" relativeHeight="251670528" behindDoc="0" locked="0" layoutInCell="1" allowOverlap="1">
                <wp:simplePos x="0" y="0"/>
                <wp:positionH relativeFrom="column">
                  <wp:posOffset>5558155</wp:posOffset>
                </wp:positionH>
                <wp:positionV relativeFrom="paragraph">
                  <wp:posOffset>224155</wp:posOffset>
                </wp:positionV>
                <wp:extent cx="342900" cy="0"/>
                <wp:effectExtent l="0" t="0" r="19050" b="19050"/>
                <wp:wrapNone/>
                <wp:docPr id="15" name="Connecteur droit 15"/>
                <wp:cNvGraphicFramePr/>
                <a:graphic xmlns:a="http://schemas.openxmlformats.org/drawingml/2006/main">
                  <a:graphicData uri="http://schemas.microsoft.com/office/word/2010/wordprocessingShape">
                    <wps:wsp>
                      <wps:cNvCnPr/>
                      <wps:spPr>
                        <a:xfrm>
                          <a:off x="0" y="0"/>
                          <a:ext cx="342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D44455" id="Connecteur droit 15"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437.65pt,17.65pt" to="464.6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" strokecolor="#5b9bd5 [3204]" strokeweight=".5pt">
                <v:stroke joinstyle="miter"/>
              </v:line>
            </w:pict>
          </mc:Fallback>
        </mc:AlternateContent>
      </w:r>
    </w:p>
    <w:p w:rsidR="00972AC4" w:rsidRDefault="00972AC4" w:rsidP="00777B82">
      <w:pPr>
        <w:spacing w:after="0"/>
        <w:jc w:val="both"/>
        <w:rPr>
          <w:sz w:val="28"/>
          <w:szCs w:val="28"/>
        </w:rPr>
      </w:pPr>
    </w:p>
    <w:p w:rsidR="001008F4" w:rsidRDefault="001008F4" w:rsidP="00777B82">
      <w:pPr>
        <w:spacing w:after="0"/>
        <w:jc w:val="both"/>
        <w:rPr>
          <w:sz w:val="28"/>
          <w:szCs w:val="28"/>
        </w:rPr>
      </w:pPr>
    </w:p>
    <w:p w:rsidR="001008F4" w:rsidRDefault="001008F4" w:rsidP="00777B82">
      <w:pPr>
        <w:spacing w:after="0"/>
        <w:jc w:val="both"/>
        <w:rPr>
          <w:sz w:val="28"/>
          <w:szCs w:val="28"/>
        </w:rPr>
      </w:pPr>
    </w:p>
    <w:p w:rsidR="00972AC4" w:rsidRPr="00972AC4" w:rsidRDefault="00972AC4" w:rsidP="00777B82">
      <w:pPr>
        <w:spacing w:after="0"/>
        <w:jc w:val="both"/>
        <w:rPr>
          <w:b/>
          <w:sz w:val="28"/>
          <w:szCs w:val="28"/>
          <w:u w:val="single"/>
        </w:rPr>
      </w:pPr>
      <w:r w:rsidRPr="00972AC4">
        <w:rPr>
          <w:b/>
          <w:sz w:val="28"/>
          <w:szCs w:val="28"/>
          <w:u w:val="single"/>
        </w:rPr>
        <w:t>Les 2 voies de preuve de la mise en conformité</w:t>
      </w:r>
    </w:p>
    <w:p w:rsidR="00972AC4" w:rsidRDefault="00972AC4" w:rsidP="00777B82">
      <w:pPr>
        <w:spacing w:after="0"/>
        <w:jc w:val="both"/>
        <w:rPr>
          <w:sz w:val="28"/>
          <w:szCs w:val="28"/>
        </w:rPr>
      </w:pPr>
    </w:p>
    <w:p w:rsidR="00C10337" w:rsidRDefault="00972AC4" w:rsidP="00777B82">
      <w:pPr>
        <w:spacing w:after="0"/>
        <w:jc w:val="both"/>
        <w:rPr>
          <w:sz w:val="20"/>
          <w:szCs w:val="20"/>
        </w:rPr>
      </w:pPr>
      <w:r w:rsidRPr="00972AC4">
        <w:rPr>
          <w:b/>
          <w:sz w:val="28"/>
          <w:szCs w:val="28"/>
        </w:rPr>
        <w:t>1</w:t>
      </w:r>
      <w:r w:rsidRPr="00972AC4">
        <w:rPr>
          <w:sz w:val="28"/>
          <w:szCs w:val="28"/>
        </w:rPr>
        <w:t xml:space="preserve"> </w:t>
      </w:r>
      <w:r>
        <w:rPr>
          <w:sz w:val="28"/>
          <w:szCs w:val="28"/>
        </w:rPr>
        <w:t>– Inscription sur le registre des traitements Informatique et Libertés auprès du DPO)</w:t>
      </w:r>
      <w:r w:rsidRPr="00972AC4">
        <w:rPr>
          <w:sz w:val="20"/>
          <w:szCs w:val="20"/>
        </w:rPr>
        <w:t xml:space="preserve"> (1</w:t>
      </w:r>
      <w:r>
        <w:rPr>
          <w:sz w:val="20"/>
          <w:szCs w:val="20"/>
        </w:rPr>
        <w:t>)</w:t>
      </w:r>
    </w:p>
    <w:p w:rsidR="00972AC4" w:rsidRDefault="00972AC4" w:rsidP="00777B82">
      <w:pPr>
        <w:spacing w:after="0"/>
        <w:jc w:val="both"/>
        <w:rPr>
          <w:sz w:val="28"/>
          <w:szCs w:val="28"/>
        </w:rPr>
      </w:pPr>
      <w:r w:rsidRPr="00972AC4">
        <w:rPr>
          <w:b/>
          <w:sz w:val="28"/>
          <w:szCs w:val="28"/>
        </w:rPr>
        <w:t>2</w:t>
      </w:r>
      <w:r>
        <w:rPr>
          <w:sz w:val="20"/>
          <w:szCs w:val="20"/>
        </w:rPr>
        <w:t xml:space="preserve"> </w:t>
      </w:r>
      <w:r>
        <w:rPr>
          <w:sz w:val="28"/>
          <w:szCs w:val="28"/>
        </w:rPr>
        <w:t>–</w:t>
      </w:r>
      <w:r w:rsidRPr="00972AC4">
        <w:rPr>
          <w:sz w:val="28"/>
          <w:szCs w:val="28"/>
        </w:rPr>
        <w:t xml:space="preserve"> </w:t>
      </w:r>
      <w:r>
        <w:rPr>
          <w:sz w:val="28"/>
          <w:szCs w:val="28"/>
        </w:rPr>
        <w:t>Réalisation d’une étude d’impact sur la vie privée (EIVP) préalablement à la décision de mise en œuvre du traitement.</w:t>
      </w:r>
    </w:p>
    <w:p w:rsidR="00972AC4" w:rsidRDefault="00972AC4" w:rsidP="00777B82">
      <w:pPr>
        <w:spacing w:after="0"/>
        <w:jc w:val="both"/>
        <w:rPr>
          <w:sz w:val="28"/>
          <w:szCs w:val="28"/>
        </w:rPr>
      </w:pPr>
    </w:p>
    <w:p w:rsidR="00972AC4" w:rsidRDefault="00ED109A" w:rsidP="00777B82">
      <w:pPr>
        <w:spacing w:after="0"/>
        <w:jc w:val="both"/>
        <w:rPr>
          <w:sz w:val="28"/>
          <w:szCs w:val="28"/>
        </w:rPr>
      </w:pPr>
      <w:r>
        <w:rPr>
          <w:noProof/>
          <w:sz w:val="28"/>
          <w:szCs w:val="28"/>
          <w:lang w:eastAsia="fr-FR"/>
        </w:rPr>
        <mc:AlternateContent>
          <mc:Choice Requires="wps">
            <w:drawing>
              <wp:anchor distT="0" distB="0" distL="114300" distR="114300" simplePos="0" relativeHeight="251665408" behindDoc="0" locked="0" layoutInCell="1" allowOverlap="1">
                <wp:simplePos x="0" y="0"/>
                <wp:positionH relativeFrom="column">
                  <wp:posOffset>4043680</wp:posOffset>
                </wp:positionH>
                <wp:positionV relativeFrom="paragraph">
                  <wp:posOffset>67310</wp:posOffset>
                </wp:positionV>
                <wp:extent cx="1362075" cy="800100"/>
                <wp:effectExtent l="0" t="0" r="28575" b="19050"/>
                <wp:wrapNone/>
                <wp:docPr id="8" name="Zone de texte 8"/>
                <wp:cNvGraphicFramePr/>
                <a:graphic xmlns:a="http://schemas.openxmlformats.org/drawingml/2006/main">
                  <a:graphicData uri="http://schemas.microsoft.com/office/word/2010/wordprocessingShape">
                    <wps:wsp>
                      <wps:cNvSpPr txBox="1"/>
                      <wps:spPr>
                        <a:xfrm>
                          <a:off x="0" y="0"/>
                          <a:ext cx="1362075" cy="800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92BA1" w:rsidRDefault="00892BA1" w:rsidP="00ED109A">
                            <w:pPr>
                              <w:spacing w:after="0"/>
                              <w:rPr>
                                <w:b/>
                                <w:sz w:val="20"/>
                                <w:szCs w:val="20"/>
                              </w:rPr>
                            </w:pPr>
                            <w:r w:rsidRPr="00ED109A">
                              <w:rPr>
                                <w:b/>
                                <w:sz w:val="28"/>
                                <w:szCs w:val="28"/>
                              </w:rPr>
                              <w:t>4</w:t>
                            </w:r>
                            <w:r>
                              <w:t xml:space="preserve"> </w:t>
                            </w:r>
                            <w:r w:rsidRPr="00ED109A">
                              <w:rPr>
                                <w:b/>
                                <w:sz w:val="20"/>
                                <w:szCs w:val="20"/>
                              </w:rPr>
                              <w:t>Exactitude</w:t>
                            </w:r>
                          </w:p>
                          <w:p w:rsidR="00892BA1" w:rsidRPr="006D3BE8" w:rsidRDefault="00892BA1" w:rsidP="00ED109A">
                            <w:pPr>
                              <w:spacing w:after="0"/>
                              <w:rPr>
                                <w:sz w:val="20"/>
                                <w:szCs w:val="20"/>
                              </w:rPr>
                            </w:pPr>
                            <w:r w:rsidRPr="006D3BE8">
                              <w:rPr>
                                <w:sz w:val="20"/>
                                <w:szCs w:val="20"/>
                              </w:rPr>
                              <w:t>Données mises à jour</w:t>
                            </w:r>
                            <w:r>
                              <w:rPr>
                                <w:sz w:val="20"/>
                                <w:szCs w:val="20"/>
                              </w:rPr>
                              <w:br/>
                              <w:t>effacées ou rectifiées</w:t>
                            </w:r>
                            <w:r>
                              <w:rPr>
                                <w:sz w:val="20"/>
                                <w:szCs w:val="20"/>
                              </w:rPr>
                              <w:br/>
                              <w:t>si ine</w:t>
                            </w:r>
                            <w:r w:rsidR="00F31BEA">
                              <w:rPr>
                                <w:sz w:val="20"/>
                                <w:szCs w:val="20"/>
                              </w:rPr>
                              <w:t>x</w:t>
                            </w:r>
                            <w:r>
                              <w:rPr>
                                <w:sz w:val="20"/>
                                <w:szCs w:val="20"/>
                              </w:rPr>
                              <w:t>actes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8" o:spid="_x0000_s1030" type="#_x0000_t202" style="position:absolute;left:0;text-align:left;margin-left:318.4pt;margin-top:5.3pt;width:107.25pt;height:63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" fillcolor="white [3201]" strokeweight=".5pt">
                <v:textbox>
                  <w:txbxContent>
                    <w:p w:rsidR="00892BA1" w:rsidRDefault="00892BA1" w:rsidP="00ED109A">
                      <w:pPr>
                        <w:spacing w:after="0"/>
                        <w:rPr>
                          <w:b/>
                          <w:sz w:val="20"/>
                          <w:szCs w:val="20"/>
                        </w:rPr>
                      </w:pPr>
                      <w:r w:rsidRPr="00ED109A">
                        <w:rPr>
                          <w:b/>
                          <w:sz w:val="28"/>
                          <w:szCs w:val="28"/>
                        </w:rPr>
                        <w:t>4</w:t>
                      </w:r>
                      <w:r>
                        <w:t xml:space="preserve"> </w:t>
                      </w:r>
                      <w:r w:rsidRPr="00ED109A">
                        <w:rPr>
                          <w:b/>
                          <w:sz w:val="20"/>
                          <w:szCs w:val="20"/>
                        </w:rPr>
                        <w:t>Exactitude</w:t>
                      </w:r>
                    </w:p>
                    <w:p w:rsidR="00892BA1" w:rsidRPr="006D3BE8" w:rsidRDefault="00892BA1" w:rsidP="00ED109A">
                      <w:pPr>
                        <w:spacing w:after="0"/>
                        <w:rPr>
                          <w:sz w:val="20"/>
                          <w:szCs w:val="20"/>
                        </w:rPr>
                      </w:pPr>
                      <w:r w:rsidRPr="006D3BE8">
                        <w:rPr>
                          <w:sz w:val="20"/>
                          <w:szCs w:val="20"/>
                        </w:rPr>
                        <w:t>Données mises à jour</w:t>
                      </w:r>
                      <w:r>
                        <w:rPr>
                          <w:sz w:val="20"/>
                          <w:szCs w:val="20"/>
                        </w:rPr>
                        <w:br/>
                        <w:t>effacées ou rectifiées</w:t>
                      </w:r>
                      <w:r>
                        <w:rPr>
                          <w:sz w:val="20"/>
                          <w:szCs w:val="20"/>
                        </w:rPr>
                        <w:br/>
                        <w:t>si ine</w:t>
                      </w:r>
                      <w:r w:rsidR="00F31BEA">
                        <w:rPr>
                          <w:sz w:val="20"/>
                          <w:szCs w:val="20"/>
                        </w:rPr>
                        <w:t>x</w:t>
                      </w:r>
                      <w:r>
                        <w:rPr>
                          <w:sz w:val="20"/>
                          <w:szCs w:val="20"/>
                        </w:rPr>
                        <w:t>actes</w:t>
                      </w:r>
                    </w:p>
                  </w:txbxContent>
                </v:textbox>
              </v:shape>
            </w:pict>
          </mc:Fallback>
        </mc:AlternateContent>
      </w:r>
      <w:r>
        <w:rPr>
          <w:noProof/>
          <w:sz w:val="28"/>
          <w:szCs w:val="28"/>
          <w:lang w:eastAsia="fr-FR"/>
        </w:rPr>
        <mc:AlternateContent>
          <mc:Choice Requires="wps">
            <w:drawing>
              <wp:anchor distT="0" distB="0" distL="114300" distR="114300" simplePos="0" relativeHeight="251664384" behindDoc="0" locked="0" layoutInCell="1" allowOverlap="1">
                <wp:simplePos x="0" y="0"/>
                <wp:positionH relativeFrom="column">
                  <wp:posOffset>2195830</wp:posOffset>
                </wp:positionH>
                <wp:positionV relativeFrom="paragraph">
                  <wp:posOffset>76835</wp:posOffset>
                </wp:positionV>
                <wp:extent cx="1276350" cy="790575"/>
                <wp:effectExtent l="0" t="0" r="19050" b="28575"/>
                <wp:wrapNone/>
                <wp:docPr id="7" name="Zone de texte 7"/>
                <wp:cNvGraphicFramePr/>
                <a:graphic xmlns:a="http://schemas.openxmlformats.org/drawingml/2006/main">
                  <a:graphicData uri="http://schemas.microsoft.com/office/word/2010/wordprocessingShape">
                    <wps:wsp>
                      <wps:cNvSpPr txBox="1"/>
                      <wps:spPr>
                        <a:xfrm>
                          <a:off x="0" y="0"/>
                          <a:ext cx="1276350" cy="790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92BA1" w:rsidRPr="00ED109A" w:rsidRDefault="00892BA1" w:rsidP="00ED109A">
                            <w:pPr>
                              <w:spacing w:after="0"/>
                              <w:rPr>
                                <w:sz w:val="20"/>
                                <w:szCs w:val="20"/>
                              </w:rPr>
                            </w:pPr>
                            <w:r w:rsidRPr="00ED109A">
                              <w:rPr>
                                <w:b/>
                                <w:sz w:val="28"/>
                                <w:szCs w:val="28"/>
                              </w:rPr>
                              <w:t>5</w:t>
                            </w:r>
                            <w:r>
                              <w:t xml:space="preserve"> </w:t>
                            </w:r>
                            <w:r w:rsidRPr="00ED109A">
                              <w:rPr>
                                <w:b/>
                                <w:sz w:val="20"/>
                                <w:szCs w:val="20"/>
                              </w:rPr>
                              <w:t>Conservation</w:t>
                            </w:r>
                            <w:r>
                              <w:rPr>
                                <w:b/>
                                <w:sz w:val="20"/>
                                <w:szCs w:val="20"/>
                              </w:rPr>
                              <w:br/>
                            </w:r>
                            <w:r w:rsidRPr="00ED109A">
                              <w:rPr>
                                <w:sz w:val="20"/>
                                <w:szCs w:val="20"/>
                              </w:rPr>
                              <w:t>Durée déterminée</w:t>
                            </w:r>
                            <w:r>
                              <w:rPr>
                                <w:sz w:val="20"/>
                                <w:szCs w:val="20"/>
                              </w:rPr>
                              <w:t xml:space="preserve"> </w:t>
                            </w:r>
                            <w:r>
                              <w:rPr>
                                <w:sz w:val="20"/>
                                <w:szCs w:val="20"/>
                              </w:rPr>
                              <w:br/>
                              <w:t>(base active archivage)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7" o:spid="_x0000_s1031" type="#_x0000_t202" style="position:absolute;left:0;text-align:left;margin-left:172.9pt;margin-top:6.05pt;width:100.5pt;height:62.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" fillcolor="white [3201]" strokeweight=".5pt">
                <v:textbox>
                  <w:txbxContent>
                    <w:p w:rsidR="00892BA1" w:rsidRPr="00ED109A" w:rsidRDefault="00892BA1" w:rsidP="00ED109A">
                      <w:pPr>
                        <w:spacing w:after="0"/>
                        <w:rPr>
                          <w:sz w:val="20"/>
                          <w:szCs w:val="20"/>
                        </w:rPr>
                      </w:pPr>
                      <w:r w:rsidRPr="00ED109A">
                        <w:rPr>
                          <w:b/>
                          <w:sz w:val="28"/>
                          <w:szCs w:val="28"/>
                        </w:rPr>
                        <w:t>5</w:t>
                      </w:r>
                      <w:r>
                        <w:t xml:space="preserve"> </w:t>
                      </w:r>
                      <w:r w:rsidRPr="00ED109A">
                        <w:rPr>
                          <w:b/>
                          <w:sz w:val="20"/>
                          <w:szCs w:val="20"/>
                        </w:rPr>
                        <w:t>Conservation</w:t>
                      </w:r>
                      <w:r>
                        <w:rPr>
                          <w:b/>
                          <w:sz w:val="20"/>
                          <w:szCs w:val="20"/>
                        </w:rPr>
                        <w:br/>
                      </w:r>
                      <w:r w:rsidRPr="00ED109A">
                        <w:rPr>
                          <w:sz w:val="20"/>
                          <w:szCs w:val="20"/>
                        </w:rPr>
                        <w:t>Durée déterminée</w:t>
                      </w:r>
                      <w:r>
                        <w:rPr>
                          <w:sz w:val="20"/>
                          <w:szCs w:val="20"/>
                        </w:rPr>
                        <w:t xml:space="preserve"> </w:t>
                      </w:r>
                      <w:r>
                        <w:rPr>
                          <w:sz w:val="20"/>
                          <w:szCs w:val="20"/>
                        </w:rPr>
                        <w:br/>
                        <w:t>(base active archivage)</w:t>
                      </w:r>
                    </w:p>
                  </w:txbxContent>
                </v:textbox>
              </v:shape>
            </w:pict>
          </mc:Fallback>
        </mc:AlternateContent>
      </w:r>
      <w:r w:rsidR="00972AC4">
        <w:rPr>
          <w:noProof/>
          <w:sz w:val="28"/>
          <w:szCs w:val="28"/>
          <w:lang w:eastAsia="fr-FR"/>
        </w:rPr>
        <mc:AlternateContent>
          <mc:Choice Requires="wps">
            <w:drawing>
              <wp:anchor distT="0" distB="0" distL="114300" distR="114300" simplePos="0" relativeHeight="251663360" behindDoc="0" locked="0" layoutInCell="1" allowOverlap="1" wp14:anchorId="16E3D0AB" wp14:editId="3CC8FCA0">
                <wp:simplePos x="0" y="0"/>
                <wp:positionH relativeFrom="column">
                  <wp:posOffset>167005</wp:posOffset>
                </wp:positionH>
                <wp:positionV relativeFrom="paragraph">
                  <wp:posOffset>57785</wp:posOffset>
                </wp:positionV>
                <wp:extent cx="1381125" cy="847725"/>
                <wp:effectExtent l="0" t="0" r="28575" b="28575"/>
                <wp:wrapNone/>
                <wp:docPr id="6" name="Zone de texte 6"/>
                <wp:cNvGraphicFramePr/>
                <a:graphic xmlns:a="http://schemas.openxmlformats.org/drawingml/2006/main">
                  <a:graphicData uri="http://schemas.microsoft.com/office/word/2010/wordprocessingShape">
                    <wps:wsp>
                      <wps:cNvSpPr txBox="1"/>
                      <wps:spPr>
                        <a:xfrm>
                          <a:off x="0" y="0"/>
                          <a:ext cx="1381125" cy="8477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92BA1" w:rsidRDefault="00892BA1" w:rsidP="00ED109A">
                            <w:pPr>
                              <w:spacing w:after="0"/>
                              <w:rPr>
                                <w:b/>
                                <w:sz w:val="20"/>
                                <w:szCs w:val="20"/>
                              </w:rPr>
                            </w:pPr>
                            <w:r w:rsidRPr="00ED109A">
                              <w:rPr>
                                <w:b/>
                                <w:sz w:val="28"/>
                                <w:szCs w:val="28"/>
                              </w:rPr>
                              <w:t>6</w:t>
                            </w:r>
                            <w:r w:rsidRPr="00ED109A">
                              <w:rPr>
                                <w:b/>
                                <w:sz w:val="20"/>
                                <w:szCs w:val="20"/>
                              </w:rPr>
                              <w:t xml:space="preserve"> </w:t>
                            </w:r>
                            <w:r>
                              <w:rPr>
                                <w:b/>
                                <w:sz w:val="20"/>
                                <w:szCs w:val="20"/>
                              </w:rPr>
                              <w:t xml:space="preserve">Sécurité </w:t>
                            </w:r>
                          </w:p>
                          <w:p w:rsidR="00892BA1" w:rsidRPr="00ED109A" w:rsidRDefault="00892BA1" w:rsidP="00ED109A">
                            <w:pPr>
                              <w:spacing w:after="0"/>
                              <w:rPr>
                                <w:sz w:val="20"/>
                                <w:szCs w:val="20"/>
                              </w:rPr>
                            </w:pPr>
                            <w:r>
                              <w:rPr>
                                <w:sz w:val="20"/>
                                <w:szCs w:val="20"/>
                              </w:rPr>
                              <w:t>Assurer intégrité</w:t>
                            </w:r>
                            <w:r>
                              <w:rPr>
                                <w:sz w:val="20"/>
                                <w:szCs w:val="20"/>
                              </w:rPr>
                              <w:br/>
                              <w:t>confidentialité et</w:t>
                            </w:r>
                            <w:r>
                              <w:rPr>
                                <w:sz w:val="20"/>
                                <w:szCs w:val="20"/>
                              </w:rPr>
                              <w:br/>
                              <w:t>disponibilité des DCP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E3D0AB" id="Zone de texte 6" o:spid="_x0000_s1032" type="#_x0000_t202" style="position:absolute;left:0;text-align:left;margin-left:13.15pt;margin-top:4.55pt;width:108.75pt;height:6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" fillcolor="white [3201]" strokeweight=".5pt">
                <v:textbox>
                  <w:txbxContent>
                    <w:p w:rsidR="00892BA1" w:rsidRDefault="00892BA1" w:rsidP="00ED109A">
                      <w:pPr>
                        <w:spacing w:after="0"/>
                        <w:rPr>
                          <w:b/>
                          <w:sz w:val="20"/>
                          <w:szCs w:val="20"/>
                        </w:rPr>
                      </w:pPr>
                      <w:r w:rsidRPr="00ED109A">
                        <w:rPr>
                          <w:b/>
                          <w:sz w:val="28"/>
                          <w:szCs w:val="28"/>
                        </w:rPr>
                        <w:t>6</w:t>
                      </w:r>
                      <w:r w:rsidRPr="00ED109A">
                        <w:rPr>
                          <w:b/>
                          <w:sz w:val="20"/>
                          <w:szCs w:val="20"/>
                        </w:rPr>
                        <w:t xml:space="preserve"> </w:t>
                      </w:r>
                      <w:r>
                        <w:rPr>
                          <w:b/>
                          <w:sz w:val="20"/>
                          <w:szCs w:val="20"/>
                        </w:rPr>
                        <w:t xml:space="preserve">Sécurité </w:t>
                      </w:r>
                    </w:p>
                    <w:p w:rsidR="00892BA1" w:rsidRPr="00ED109A" w:rsidRDefault="00892BA1" w:rsidP="00ED109A">
                      <w:pPr>
                        <w:spacing w:after="0"/>
                        <w:rPr>
                          <w:sz w:val="20"/>
                          <w:szCs w:val="20"/>
                        </w:rPr>
                      </w:pPr>
                      <w:r>
                        <w:rPr>
                          <w:sz w:val="20"/>
                          <w:szCs w:val="20"/>
                        </w:rPr>
                        <w:t>Assurer intégrité</w:t>
                      </w:r>
                      <w:r>
                        <w:rPr>
                          <w:sz w:val="20"/>
                          <w:szCs w:val="20"/>
                        </w:rPr>
                        <w:br/>
                        <w:t>confidentialité et</w:t>
                      </w:r>
                      <w:r>
                        <w:rPr>
                          <w:sz w:val="20"/>
                          <w:szCs w:val="20"/>
                        </w:rPr>
                        <w:br/>
                        <w:t>disponibilité des DCP</w:t>
                      </w:r>
                    </w:p>
                  </w:txbxContent>
                </v:textbox>
              </v:shape>
            </w:pict>
          </mc:Fallback>
        </mc:AlternateContent>
      </w:r>
    </w:p>
    <w:p w:rsidR="00972AC4" w:rsidRDefault="00972AC4" w:rsidP="00777B82">
      <w:pPr>
        <w:spacing w:after="0"/>
        <w:jc w:val="both"/>
        <w:rPr>
          <w:sz w:val="28"/>
          <w:szCs w:val="28"/>
        </w:rPr>
      </w:pPr>
    </w:p>
    <w:p w:rsidR="00972AC4" w:rsidRDefault="001008F4" w:rsidP="00777B82">
      <w:pPr>
        <w:spacing w:after="0"/>
        <w:jc w:val="both"/>
        <w:rPr>
          <w:sz w:val="28"/>
          <w:szCs w:val="28"/>
        </w:rPr>
      </w:pPr>
      <w:r>
        <w:rPr>
          <w:noProof/>
          <w:sz w:val="28"/>
          <w:szCs w:val="28"/>
          <w:lang w:eastAsia="fr-FR"/>
        </w:rPr>
        <mc:AlternateContent>
          <mc:Choice Requires="wps">
            <w:drawing>
              <wp:anchor distT="0" distB="0" distL="114300" distR="114300" simplePos="0" relativeHeight="251676672" behindDoc="0" locked="0" layoutInCell="1" allowOverlap="1">
                <wp:simplePos x="0" y="0"/>
                <wp:positionH relativeFrom="column">
                  <wp:posOffset>3472180</wp:posOffset>
                </wp:positionH>
                <wp:positionV relativeFrom="paragraph">
                  <wp:posOffset>17780</wp:posOffset>
                </wp:positionV>
                <wp:extent cx="571500" cy="0"/>
                <wp:effectExtent l="38100" t="76200" r="0" b="95250"/>
                <wp:wrapNone/>
                <wp:docPr id="23" name="Connecteur droit avec flèche 23"/>
                <wp:cNvGraphicFramePr/>
                <a:graphic xmlns:a="http://schemas.openxmlformats.org/drawingml/2006/main">
                  <a:graphicData uri="http://schemas.microsoft.com/office/word/2010/wordprocessingShape">
                    <wps:wsp>
                      <wps:cNvCnPr/>
                      <wps:spPr>
                        <a:xfrm flipH="1">
                          <a:off x="0" y="0"/>
                          <a:ext cx="5715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B059549" id="Connecteur droit avec flèche 23" o:spid="_x0000_s1026" type="#_x0000_t32" style="position:absolute;margin-left:273.4pt;margin-top:1.4pt;width:45pt;height:0;flip:x;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" strokecolor="#5b9bd5 [3204]" strokeweight=".5pt">
                <v:stroke endarrow="block" joinstyle="miter"/>
              </v:shape>
            </w:pict>
          </mc:Fallback>
        </mc:AlternateContent>
      </w:r>
      <w:r>
        <w:rPr>
          <w:noProof/>
          <w:sz w:val="28"/>
          <w:szCs w:val="28"/>
          <w:lang w:eastAsia="fr-FR"/>
        </w:rPr>
        <mc:AlternateContent>
          <mc:Choice Requires="wps">
            <w:drawing>
              <wp:anchor distT="0" distB="0" distL="114300" distR="114300" simplePos="0" relativeHeight="251675648" behindDoc="0" locked="0" layoutInCell="1" allowOverlap="1" wp14:anchorId="0DD5DF87" wp14:editId="60ECF184">
                <wp:simplePos x="0" y="0"/>
                <wp:positionH relativeFrom="column">
                  <wp:posOffset>1548130</wp:posOffset>
                </wp:positionH>
                <wp:positionV relativeFrom="paragraph">
                  <wp:posOffset>17780</wp:posOffset>
                </wp:positionV>
                <wp:extent cx="590550" cy="0"/>
                <wp:effectExtent l="38100" t="76200" r="0" b="95250"/>
                <wp:wrapNone/>
                <wp:docPr id="22" name="Connecteur droit avec flèche 22"/>
                <wp:cNvGraphicFramePr/>
                <a:graphic xmlns:a="http://schemas.openxmlformats.org/drawingml/2006/main">
                  <a:graphicData uri="http://schemas.microsoft.com/office/word/2010/wordprocessingShape">
                    <wps:wsp>
                      <wps:cNvCnPr/>
                      <wps:spPr>
                        <a:xfrm flipH="1">
                          <a:off x="0" y="0"/>
                          <a:ext cx="5905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E88066B" id="Connecteur droit avec flèche 22" o:spid="_x0000_s1026" type="#_x0000_t32" style="position:absolute;margin-left:121.9pt;margin-top:1.4pt;width:46.5pt;height:0;flip:x;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" strokecolor="#5b9bd5 [3204]" strokeweight=".5pt">
                <v:stroke endarrow="block" joinstyle="miter"/>
              </v:shape>
            </w:pict>
          </mc:Fallback>
        </mc:AlternateContent>
      </w:r>
    </w:p>
    <w:p w:rsidR="00972AC4" w:rsidRDefault="00972AC4" w:rsidP="00777B82">
      <w:pPr>
        <w:spacing w:after="0"/>
        <w:jc w:val="both"/>
        <w:rPr>
          <w:sz w:val="28"/>
          <w:szCs w:val="28"/>
        </w:rPr>
      </w:pPr>
    </w:p>
    <w:p w:rsidR="006D4C9A" w:rsidRDefault="006D4C9A" w:rsidP="00777B82">
      <w:pPr>
        <w:spacing w:after="0"/>
        <w:jc w:val="both"/>
        <w:rPr>
          <w:sz w:val="28"/>
          <w:szCs w:val="28"/>
        </w:rPr>
      </w:pPr>
      <w:r w:rsidRPr="006D4C9A">
        <w:rPr>
          <w:sz w:val="28"/>
          <w:szCs w:val="28"/>
          <w:u w:val="single"/>
        </w:rPr>
        <w:lastRenderedPageBreak/>
        <w:t>Conditions</w:t>
      </w:r>
      <w:r>
        <w:rPr>
          <w:sz w:val="28"/>
          <w:szCs w:val="28"/>
        </w:rPr>
        <w:t xml:space="preserve"> : Données et traitements non sensibles et ne risquant pas de faire porter un « risque élevé » sur la vie privée de la personne concernée. </w:t>
      </w:r>
    </w:p>
    <w:p w:rsidR="00972AC4" w:rsidRDefault="00972AC4" w:rsidP="00777B82">
      <w:pPr>
        <w:spacing w:after="0"/>
        <w:jc w:val="both"/>
        <w:rPr>
          <w:sz w:val="28"/>
          <w:szCs w:val="28"/>
        </w:rPr>
      </w:pPr>
    </w:p>
    <w:p w:rsidR="00972AC4" w:rsidRDefault="006D4C9A" w:rsidP="00777B82">
      <w:pPr>
        <w:spacing w:after="0"/>
        <w:jc w:val="both"/>
        <w:rPr>
          <w:sz w:val="28"/>
          <w:szCs w:val="28"/>
        </w:rPr>
      </w:pPr>
      <w:r w:rsidRPr="006D4C9A">
        <w:rPr>
          <w:sz w:val="28"/>
          <w:szCs w:val="28"/>
          <w:u w:val="single"/>
        </w:rPr>
        <w:t>Conditions</w:t>
      </w:r>
      <w:r>
        <w:rPr>
          <w:sz w:val="28"/>
          <w:szCs w:val="28"/>
        </w:rPr>
        <w:t> : risque élevé du traitement de données à caractère personnel pour la vie privée des personnes concernées.</w:t>
      </w:r>
    </w:p>
    <w:p w:rsidR="00972AC4" w:rsidRDefault="00972AC4" w:rsidP="00777B82">
      <w:pPr>
        <w:spacing w:after="0"/>
        <w:jc w:val="both"/>
        <w:rPr>
          <w:sz w:val="28"/>
          <w:szCs w:val="28"/>
        </w:rPr>
      </w:pPr>
    </w:p>
    <w:p w:rsidR="00972AC4" w:rsidRDefault="007939F3" w:rsidP="007939F3">
      <w:pPr>
        <w:pStyle w:val="Paragraphedeliste"/>
        <w:numPr>
          <w:ilvl w:val="0"/>
          <w:numId w:val="3"/>
        </w:numPr>
        <w:spacing w:after="0"/>
        <w:jc w:val="both"/>
        <w:rPr>
          <w:sz w:val="28"/>
          <w:szCs w:val="28"/>
        </w:rPr>
      </w:pPr>
      <w:r>
        <w:rPr>
          <w:sz w:val="28"/>
          <w:szCs w:val="28"/>
        </w:rPr>
        <w:t>Délégué à la protection des données.</w:t>
      </w:r>
    </w:p>
    <w:p w:rsidR="007939F3" w:rsidRDefault="007939F3" w:rsidP="007939F3">
      <w:pPr>
        <w:pStyle w:val="Paragraphedeliste"/>
        <w:spacing w:after="0"/>
        <w:jc w:val="both"/>
        <w:rPr>
          <w:sz w:val="28"/>
          <w:szCs w:val="28"/>
        </w:rPr>
      </w:pPr>
    </w:p>
    <w:p w:rsidR="007939F3" w:rsidRDefault="007939F3" w:rsidP="007939F3">
      <w:pPr>
        <w:spacing w:after="0"/>
        <w:jc w:val="both"/>
        <w:rPr>
          <w:sz w:val="28"/>
          <w:szCs w:val="28"/>
        </w:rPr>
      </w:pPr>
    </w:p>
    <w:p w:rsidR="007939F3" w:rsidRDefault="00486670" w:rsidP="007939F3">
      <w:pPr>
        <w:spacing w:after="0"/>
        <w:jc w:val="both"/>
        <w:rPr>
          <w:sz w:val="28"/>
          <w:szCs w:val="28"/>
        </w:rPr>
      </w:pPr>
      <w:r>
        <w:rPr>
          <w:sz w:val="28"/>
          <w:szCs w:val="28"/>
        </w:rPr>
        <w:t xml:space="preserve">III – </w:t>
      </w:r>
      <w:r w:rsidRPr="00486670">
        <w:rPr>
          <w:sz w:val="28"/>
          <w:szCs w:val="28"/>
          <w:u w:val="single"/>
        </w:rPr>
        <w:t>LE TRAITEMENT DES DONNEES PERSONNELLES AU SEIN D’UNE ASSOCIATION</w:t>
      </w:r>
    </w:p>
    <w:p w:rsidR="00486670" w:rsidRDefault="00486670" w:rsidP="007939F3">
      <w:pPr>
        <w:spacing w:after="0"/>
        <w:jc w:val="both"/>
        <w:rPr>
          <w:sz w:val="28"/>
          <w:szCs w:val="28"/>
        </w:rPr>
      </w:pPr>
    </w:p>
    <w:p w:rsidR="00486670" w:rsidRDefault="00486670" w:rsidP="007939F3">
      <w:pPr>
        <w:spacing w:after="0"/>
        <w:jc w:val="both"/>
        <w:rPr>
          <w:sz w:val="28"/>
          <w:szCs w:val="28"/>
        </w:rPr>
      </w:pPr>
      <w:r>
        <w:rPr>
          <w:sz w:val="28"/>
          <w:szCs w:val="28"/>
        </w:rPr>
        <w:tab/>
        <w:t xml:space="preserve">31 - </w:t>
      </w:r>
      <w:r w:rsidRPr="00486670">
        <w:rPr>
          <w:sz w:val="28"/>
          <w:szCs w:val="28"/>
          <w:u w:val="single"/>
        </w:rPr>
        <w:t>Préambule</w:t>
      </w:r>
    </w:p>
    <w:p w:rsidR="00486670" w:rsidRDefault="00486670" w:rsidP="007939F3">
      <w:pPr>
        <w:spacing w:after="0"/>
        <w:jc w:val="both"/>
        <w:rPr>
          <w:sz w:val="28"/>
          <w:szCs w:val="28"/>
        </w:rPr>
      </w:pPr>
    </w:p>
    <w:p w:rsidR="00486670" w:rsidRDefault="00486670" w:rsidP="007939F3">
      <w:pPr>
        <w:spacing w:after="0"/>
        <w:jc w:val="both"/>
        <w:rPr>
          <w:sz w:val="28"/>
          <w:szCs w:val="28"/>
        </w:rPr>
      </w:pPr>
      <w:r>
        <w:rPr>
          <w:sz w:val="28"/>
          <w:szCs w:val="28"/>
        </w:rPr>
        <w:t>Une association est naturellement amenée à regrouper des informations à caractère personnel sur ses membres et ce, dès leur inscription ou adhésion.</w:t>
      </w:r>
    </w:p>
    <w:p w:rsidR="00486670" w:rsidRDefault="00486670" w:rsidP="007939F3">
      <w:pPr>
        <w:spacing w:after="0"/>
        <w:jc w:val="both"/>
        <w:rPr>
          <w:sz w:val="28"/>
          <w:szCs w:val="28"/>
        </w:rPr>
      </w:pPr>
    </w:p>
    <w:p w:rsidR="00486670" w:rsidRDefault="00486670" w:rsidP="007939F3">
      <w:pPr>
        <w:spacing w:after="0"/>
        <w:jc w:val="both"/>
        <w:rPr>
          <w:sz w:val="28"/>
          <w:szCs w:val="28"/>
        </w:rPr>
      </w:pPr>
      <w:r>
        <w:rPr>
          <w:sz w:val="28"/>
          <w:szCs w:val="28"/>
        </w:rPr>
        <w:t>Il peut s’agir d’informations telles que le nom, le prénom, l’âge et l’adresse des membres.</w:t>
      </w:r>
    </w:p>
    <w:p w:rsidR="00486670" w:rsidRDefault="00486670" w:rsidP="007939F3">
      <w:pPr>
        <w:spacing w:after="0"/>
        <w:jc w:val="both"/>
        <w:rPr>
          <w:sz w:val="28"/>
          <w:szCs w:val="28"/>
        </w:rPr>
      </w:pPr>
    </w:p>
    <w:p w:rsidR="00486670" w:rsidRDefault="00486670" w:rsidP="007939F3">
      <w:pPr>
        <w:spacing w:after="0"/>
        <w:jc w:val="both"/>
        <w:rPr>
          <w:sz w:val="28"/>
          <w:szCs w:val="28"/>
        </w:rPr>
      </w:pPr>
      <w:r>
        <w:rPr>
          <w:sz w:val="28"/>
          <w:szCs w:val="28"/>
        </w:rPr>
        <w:t>Ayant un caractère personnel, ces information doivent être protégées et la loi « </w:t>
      </w:r>
      <w:r w:rsidR="009A19EC">
        <w:rPr>
          <w:sz w:val="28"/>
          <w:szCs w:val="28"/>
        </w:rPr>
        <w:t>informatique et libertés » du 6 juin 1978 définit les principes applicables à ces données.</w:t>
      </w:r>
    </w:p>
    <w:p w:rsidR="009A19EC" w:rsidRDefault="009A19EC" w:rsidP="007939F3">
      <w:pPr>
        <w:spacing w:after="0"/>
        <w:jc w:val="both"/>
        <w:rPr>
          <w:sz w:val="28"/>
          <w:szCs w:val="28"/>
        </w:rPr>
      </w:pPr>
    </w:p>
    <w:p w:rsidR="009A19EC" w:rsidRDefault="009A19EC" w:rsidP="007939F3">
      <w:pPr>
        <w:spacing w:after="0"/>
        <w:jc w:val="both"/>
        <w:rPr>
          <w:sz w:val="28"/>
          <w:szCs w:val="28"/>
        </w:rPr>
      </w:pPr>
      <w:r>
        <w:rPr>
          <w:sz w:val="28"/>
          <w:szCs w:val="28"/>
        </w:rPr>
        <w:t>En application de cette loi, les fichiers doivent normalement être déclarés auprès de la CNIL (Commission Nationale de l’Informatique et des Libertés). La loi définit plusieurs notions :</w:t>
      </w:r>
    </w:p>
    <w:p w:rsidR="009A19EC" w:rsidRDefault="009A19EC" w:rsidP="007939F3">
      <w:pPr>
        <w:spacing w:after="0"/>
        <w:jc w:val="both"/>
        <w:rPr>
          <w:sz w:val="28"/>
          <w:szCs w:val="28"/>
        </w:rPr>
      </w:pPr>
    </w:p>
    <w:p w:rsidR="009A19EC" w:rsidRDefault="00DD294C" w:rsidP="007939F3">
      <w:pPr>
        <w:spacing w:after="0"/>
        <w:jc w:val="both"/>
        <w:rPr>
          <w:sz w:val="28"/>
          <w:szCs w:val="28"/>
        </w:rPr>
      </w:pPr>
      <w:r>
        <w:rPr>
          <w:sz w:val="28"/>
          <w:szCs w:val="28"/>
        </w:rPr>
        <w:tab/>
      </w:r>
      <w:r>
        <w:rPr>
          <w:sz w:val="28"/>
          <w:szCs w:val="28"/>
        </w:rPr>
        <w:tab/>
        <w:t xml:space="preserve">. </w:t>
      </w:r>
      <w:proofErr w:type="gramStart"/>
      <w:r>
        <w:rPr>
          <w:sz w:val="28"/>
          <w:szCs w:val="28"/>
        </w:rPr>
        <w:t>les</w:t>
      </w:r>
      <w:proofErr w:type="gramEnd"/>
      <w:r>
        <w:rPr>
          <w:sz w:val="28"/>
          <w:szCs w:val="28"/>
        </w:rPr>
        <w:t xml:space="preserve"> données à caractère personnel,</w:t>
      </w:r>
    </w:p>
    <w:p w:rsidR="00DD294C" w:rsidRDefault="00DD294C" w:rsidP="007939F3">
      <w:pPr>
        <w:spacing w:after="0"/>
        <w:jc w:val="both"/>
        <w:rPr>
          <w:sz w:val="28"/>
          <w:szCs w:val="28"/>
        </w:rPr>
      </w:pPr>
      <w:r>
        <w:rPr>
          <w:sz w:val="28"/>
          <w:szCs w:val="28"/>
        </w:rPr>
        <w:tab/>
      </w:r>
      <w:r>
        <w:rPr>
          <w:sz w:val="28"/>
          <w:szCs w:val="28"/>
        </w:rPr>
        <w:tab/>
        <w:t xml:space="preserve">. </w:t>
      </w:r>
      <w:proofErr w:type="gramStart"/>
      <w:r>
        <w:rPr>
          <w:sz w:val="28"/>
          <w:szCs w:val="28"/>
        </w:rPr>
        <w:t>le</w:t>
      </w:r>
      <w:proofErr w:type="gramEnd"/>
      <w:r>
        <w:rPr>
          <w:sz w:val="28"/>
          <w:szCs w:val="28"/>
        </w:rPr>
        <w:t xml:space="preserve"> traitement des données,</w:t>
      </w:r>
    </w:p>
    <w:p w:rsidR="007939F3" w:rsidRDefault="00DD294C" w:rsidP="007939F3">
      <w:pPr>
        <w:spacing w:after="0"/>
        <w:jc w:val="both"/>
        <w:rPr>
          <w:sz w:val="28"/>
          <w:szCs w:val="28"/>
        </w:rPr>
      </w:pPr>
      <w:r>
        <w:rPr>
          <w:sz w:val="28"/>
          <w:szCs w:val="28"/>
        </w:rPr>
        <w:tab/>
      </w:r>
      <w:r>
        <w:rPr>
          <w:sz w:val="28"/>
          <w:szCs w:val="28"/>
        </w:rPr>
        <w:tab/>
        <w:t xml:space="preserve">. </w:t>
      </w:r>
      <w:proofErr w:type="gramStart"/>
      <w:r>
        <w:rPr>
          <w:sz w:val="28"/>
          <w:szCs w:val="28"/>
        </w:rPr>
        <w:t>le</w:t>
      </w:r>
      <w:proofErr w:type="gramEnd"/>
      <w:r>
        <w:rPr>
          <w:sz w:val="28"/>
          <w:szCs w:val="28"/>
        </w:rPr>
        <w:t xml:space="preserve"> responsable du traitement,</w:t>
      </w:r>
    </w:p>
    <w:p w:rsidR="00DD294C" w:rsidRDefault="00DD294C" w:rsidP="007939F3">
      <w:pPr>
        <w:spacing w:after="0"/>
        <w:jc w:val="both"/>
        <w:rPr>
          <w:sz w:val="28"/>
          <w:szCs w:val="28"/>
        </w:rPr>
      </w:pPr>
      <w:r>
        <w:rPr>
          <w:sz w:val="28"/>
          <w:szCs w:val="28"/>
        </w:rPr>
        <w:tab/>
      </w:r>
      <w:r>
        <w:rPr>
          <w:sz w:val="28"/>
          <w:szCs w:val="28"/>
        </w:rPr>
        <w:tab/>
        <w:t xml:space="preserve">. </w:t>
      </w:r>
      <w:proofErr w:type="gramStart"/>
      <w:r>
        <w:rPr>
          <w:sz w:val="28"/>
          <w:szCs w:val="28"/>
        </w:rPr>
        <w:t>le</w:t>
      </w:r>
      <w:proofErr w:type="gramEnd"/>
      <w:r>
        <w:rPr>
          <w:sz w:val="28"/>
          <w:szCs w:val="28"/>
        </w:rPr>
        <w:t xml:space="preserve"> destinataire du traitement,</w:t>
      </w:r>
    </w:p>
    <w:p w:rsidR="007939F3" w:rsidRDefault="00DD294C" w:rsidP="007939F3">
      <w:pPr>
        <w:spacing w:after="0"/>
        <w:jc w:val="both"/>
        <w:rPr>
          <w:sz w:val="28"/>
          <w:szCs w:val="28"/>
        </w:rPr>
      </w:pPr>
      <w:r>
        <w:rPr>
          <w:sz w:val="28"/>
          <w:szCs w:val="28"/>
        </w:rPr>
        <w:tab/>
      </w:r>
      <w:r>
        <w:rPr>
          <w:sz w:val="28"/>
          <w:szCs w:val="28"/>
        </w:rPr>
        <w:tab/>
        <w:t xml:space="preserve">. </w:t>
      </w:r>
      <w:proofErr w:type="gramStart"/>
      <w:r>
        <w:rPr>
          <w:sz w:val="28"/>
          <w:szCs w:val="28"/>
        </w:rPr>
        <w:t>les</w:t>
      </w:r>
      <w:proofErr w:type="gramEnd"/>
      <w:r>
        <w:rPr>
          <w:sz w:val="28"/>
          <w:szCs w:val="28"/>
        </w:rPr>
        <w:t xml:space="preserve"> personnes concernées.</w:t>
      </w:r>
    </w:p>
    <w:p w:rsidR="00DD294C" w:rsidRDefault="00DD294C" w:rsidP="007939F3">
      <w:pPr>
        <w:spacing w:after="0"/>
        <w:jc w:val="both"/>
        <w:rPr>
          <w:sz w:val="28"/>
          <w:szCs w:val="28"/>
        </w:rPr>
      </w:pPr>
    </w:p>
    <w:p w:rsidR="00DD294C" w:rsidRDefault="00DD294C" w:rsidP="007939F3">
      <w:pPr>
        <w:spacing w:after="0"/>
        <w:jc w:val="both"/>
        <w:rPr>
          <w:sz w:val="28"/>
          <w:szCs w:val="28"/>
        </w:rPr>
      </w:pPr>
      <w:r>
        <w:rPr>
          <w:sz w:val="28"/>
          <w:szCs w:val="28"/>
        </w:rPr>
        <w:tab/>
        <w:t xml:space="preserve">32 - </w:t>
      </w:r>
      <w:r w:rsidRPr="00DD294C">
        <w:rPr>
          <w:sz w:val="28"/>
          <w:szCs w:val="28"/>
          <w:u w:val="single"/>
        </w:rPr>
        <w:t>Modalités</w:t>
      </w:r>
    </w:p>
    <w:p w:rsidR="007939F3" w:rsidRDefault="007939F3" w:rsidP="007939F3">
      <w:pPr>
        <w:spacing w:after="0"/>
        <w:jc w:val="both"/>
        <w:rPr>
          <w:sz w:val="28"/>
          <w:szCs w:val="28"/>
        </w:rPr>
      </w:pPr>
    </w:p>
    <w:p w:rsidR="007939F3" w:rsidRDefault="00394BBB" w:rsidP="007939F3">
      <w:pPr>
        <w:spacing w:after="0"/>
        <w:jc w:val="both"/>
        <w:rPr>
          <w:sz w:val="28"/>
          <w:szCs w:val="28"/>
          <w:u w:val="single"/>
        </w:rPr>
      </w:pPr>
      <w:r>
        <w:rPr>
          <w:sz w:val="28"/>
          <w:szCs w:val="28"/>
        </w:rPr>
        <w:tab/>
      </w:r>
      <w:r>
        <w:rPr>
          <w:sz w:val="28"/>
          <w:szCs w:val="28"/>
        </w:rPr>
        <w:tab/>
        <w:t xml:space="preserve">321 – </w:t>
      </w:r>
      <w:r w:rsidRPr="00394BBB">
        <w:rPr>
          <w:sz w:val="28"/>
          <w:szCs w:val="28"/>
          <w:u w:val="single"/>
        </w:rPr>
        <w:t>Définition</w:t>
      </w:r>
    </w:p>
    <w:p w:rsidR="00394BBB" w:rsidRDefault="00394BBB" w:rsidP="007939F3">
      <w:pPr>
        <w:spacing w:after="0"/>
        <w:jc w:val="both"/>
        <w:rPr>
          <w:sz w:val="28"/>
          <w:szCs w:val="28"/>
          <w:u w:val="single"/>
        </w:rPr>
      </w:pPr>
    </w:p>
    <w:p w:rsidR="00394BBB" w:rsidRDefault="00394BBB" w:rsidP="007939F3">
      <w:pPr>
        <w:spacing w:after="0"/>
        <w:jc w:val="both"/>
        <w:rPr>
          <w:sz w:val="28"/>
          <w:szCs w:val="28"/>
        </w:rPr>
      </w:pPr>
      <w:r w:rsidRPr="00394BBB">
        <w:rPr>
          <w:sz w:val="28"/>
          <w:szCs w:val="28"/>
        </w:rPr>
        <w:t>Sont considérées comme données personnelles</w:t>
      </w:r>
      <w:r>
        <w:rPr>
          <w:sz w:val="28"/>
          <w:szCs w:val="28"/>
        </w:rPr>
        <w:t>, les données suivantes :</w:t>
      </w:r>
    </w:p>
    <w:p w:rsidR="00394BBB" w:rsidRDefault="00394BBB" w:rsidP="007939F3">
      <w:pPr>
        <w:spacing w:after="0"/>
        <w:jc w:val="both"/>
        <w:rPr>
          <w:sz w:val="28"/>
          <w:szCs w:val="28"/>
        </w:rPr>
      </w:pPr>
      <w:r>
        <w:rPr>
          <w:sz w:val="28"/>
          <w:szCs w:val="28"/>
        </w:rPr>
        <w:lastRenderedPageBreak/>
        <w:tab/>
      </w:r>
      <w:r>
        <w:rPr>
          <w:sz w:val="28"/>
          <w:szCs w:val="28"/>
        </w:rPr>
        <w:tab/>
        <w:t xml:space="preserve">. </w:t>
      </w:r>
      <w:proofErr w:type="gramStart"/>
      <w:r>
        <w:rPr>
          <w:sz w:val="28"/>
          <w:szCs w:val="28"/>
        </w:rPr>
        <w:t>l’état</w:t>
      </w:r>
      <w:proofErr w:type="gramEnd"/>
      <w:r>
        <w:rPr>
          <w:sz w:val="28"/>
          <w:szCs w:val="28"/>
        </w:rPr>
        <w:t xml:space="preserve"> civil : nom – prénom(s) – date de naissance,</w:t>
      </w:r>
    </w:p>
    <w:p w:rsidR="00394BBB" w:rsidRDefault="00394BBB" w:rsidP="007939F3">
      <w:pPr>
        <w:spacing w:after="0"/>
        <w:jc w:val="both"/>
        <w:rPr>
          <w:sz w:val="28"/>
          <w:szCs w:val="28"/>
        </w:rPr>
      </w:pPr>
      <w:r>
        <w:rPr>
          <w:sz w:val="28"/>
          <w:szCs w:val="28"/>
        </w:rPr>
        <w:tab/>
      </w:r>
      <w:r>
        <w:rPr>
          <w:sz w:val="28"/>
          <w:szCs w:val="28"/>
        </w:rPr>
        <w:tab/>
        <w:t xml:space="preserve">. </w:t>
      </w:r>
      <w:proofErr w:type="gramStart"/>
      <w:r>
        <w:rPr>
          <w:sz w:val="28"/>
          <w:szCs w:val="28"/>
        </w:rPr>
        <w:t>les</w:t>
      </w:r>
      <w:proofErr w:type="gramEnd"/>
      <w:r>
        <w:rPr>
          <w:sz w:val="28"/>
          <w:szCs w:val="28"/>
        </w:rPr>
        <w:t xml:space="preserve"> adresses : postales – électroniques – adresses (</w:t>
      </w:r>
      <w:r w:rsidR="00873972">
        <w:rPr>
          <w:sz w:val="28"/>
          <w:szCs w:val="28"/>
        </w:rPr>
        <w:t>I</w:t>
      </w:r>
      <w:r>
        <w:rPr>
          <w:sz w:val="28"/>
          <w:szCs w:val="28"/>
        </w:rPr>
        <w:t>P d’un</w:t>
      </w:r>
      <w:r>
        <w:rPr>
          <w:sz w:val="28"/>
          <w:szCs w:val="28"/>
        </w:rPr>
        <w:br/>
        <w:t>ordinateur,</w:t>
      </w:r>
    </w:p>
    <w:p w:rsidR="00394BBB" w:rsidRDefault="00394BBB" w:rsidP="007939F3">
      <w:pPr>
        <w:spacing w:after="0"/>
        <w:jc w:val="both"/>
        <w:rPr>
          <w:sz w:val="28"/>
          <w:szCs w:val="28"/>
        </w:rPr>
      </w:pPr>
      <w:r>
        <w:rPr>
          <w:sz w:val="28"/>
          <w:szCs w:val="28"/>
        </w:rPr>
        <w:tab/>
      </w:r>
      <w:r>
        <w:rPr>
          <w:sz w:val="28"/>
          <w:szCs w:val="28"/>
        </w:rPr>
        <w:tab/>
        <w:t xml:space="preserve">. </w:t>
      </w:r>
      <w:proofErr w:type="gramStart"/>
      <w:r>
        <w:rPr>
          <w:sz w:val="28"/>
          <w:szCs w:val="28"/>
        </w:rPr>
        <w:t>le</w:t>
      </w:r>
      <w:proofErr w:type="gramEnd"/>
      <w:r>
        <w:rPr>
          <w:sz w:val="28"/>
          <w:szCs w:val="28"/>
        </w:rPr>
        <w:t xml:space="preserve"> numéro de Sécurité Sociale,</w:t>
      </w:r>
    </w:p>
    <w:p w:rsidR="00394BBB" w:rsidRPr="00394BBB" w:rsidRDefault="00394BBB" w:rsidP="007939F3">
      <w:pPr>
        <w:spacing w:after="0"/>
        <w:jc w:val="both"/>
        <w:rPr>
          <w:sz w:val="28"/>
          <w:szCs w:val="28"/>
        </w:rPr>
      </w:pPr>
      <w:r>
        <w:rPr>
          <w:sz w:val="28"/>
          <w:szCs w:val="28"/>
        </w:rPr>
        <w:tab/>
      </w:r>
      <w:r>
        <w:rPr>
          <w:sz w:val="28"/>
          <w:szCs w:val="28"/>
        </w:rPr>
        <w:tab/>
        <w:t xml:space="preserve">. </w:t>
      </w:r>
      <w:proofErr w:type="gramStart"/>
      <w:r>
        <w:rPr>
          <w:sz w:val="28"/>
          <w:szCs w:val="28"/>
        </w:rPr>
        <w:t>le</w:t>
      </w:r>
      <w:proofErr w:type="gramEnd"/>
      <w:r>
        <w:rPr>
          <w:sz w:val="28"/>
          <w:szCs w:val="28"/>
        </w:rPr>
        <w:t xml:space="preserve"> numéro de téléphone, de cartes de paiement, plaques</w:t>
      </w:r>
      <w:r>
        <w:rPr>
          <w:sz w:val="28"/>
          <w:szCs w:val="28"/>
        </w:rPr>
        <w:br/>
        <w:t>d’immatriculation d’un véhicule,</w:t>
      </w:r>
    </w:p>
    <w:p w:rsidR="007939F3" w:rsidRDefault="00394BBB" w:rsidP="007939F3">
      <w:pPr>
        <w:spacing w:after="0"/>
        <w:jc w:val="both"/>
        <w:rPr>
          <w:sz w:val="28"/>
          <w:szCs w:val="28"/>
        </w:rPr>
      </w:pPr>
      <w:r>
        <w:rPr>
          <w:sz w:val="28"/>
          <w:szCs w:val="28"/>
        </w:rPr>
        <w:tab/>
      </w:r>
      <w:r>
        <w:rPr>
          <w:sz w:val="28"/>
          <w:szCs w:val="28"/>
        </w:rPr>
        <w:tab/>
        <w:t xml:space="preserve">. </w:t>
      </w:r>
      <w:proofErr w:type="gramStart"/>
      <w:r>
        <w:rPr>
          <w:sz w:val="28"/>
          <w:szCs w:val="28"/>
        </w:rPr>
        <w:t>les</w:t>
      </w:r>
      <w:proofErr w:type="gramEnd"/>
      <w:r>
        <w:rPr>
          <w:sz w:val="28"/>
          <w:szCs w:val="28"/>
        </w:rPr>
        <w:t xml:space="preserve"> données d’ordre biologique</w:t>
      </w:r>
      <w:r w:rsidR="00A031B7">
        <w:rPr>
          <w:sz w:val="28"/>
          <w:szCs w:val="28"/>
        </w:rPr>
        <w:t xml:space="preserve"> telles que les empreintes digitales ou les empreintes génétiques,</w:t>
      </w:r>
    </w:p>
    <w:p w:rsidR="00A031B7" w:rsidRDefault="00A031B7" w:rsidP="007939F3">
      <w:pPr>
        <w:spacing w:after="0"/>
        <w:jc w:val="both"/>
        <w:rPr>
          <w:sz w:val="28"/>
          <w:szCs w:val="28"/>
        </w:rPr>
      </w:pPr>
      <w:r>
        <w:rPr>
          <w:sz w:val="28"/>
          <w:szCs w:val="28"/>
        </w:rPr>
        <w:tab/>
      </w:r>
      <w:r>
        <w:rPr>
          <w:sz w:val="28"/>
          <w:szCs w:val="28"/>
        </w:rPr>
        <w:tab/>
        <w:t xml:space="preserve">. </w:t>
      </w:r>
      <w:proofErr w:type="gramStart"/>
      <w:r>
        <w:rPr>
          <w:sz w:val="28"/>
          <w:szCs w:val="28"/>
        </w:rPr>
        <w:t>les</w:t>
      </w:r>
      <w:proofErr w:type="gramEnd"/>
      <w:r>
        <w:rPr>
          <w:sz w:val="28"/>
          <w:szCs w:val="28"/>
        </w:rPr>
        <w:t xml:space="preserve"> photographies.</w:t>
      </w:r>
    </w:p>
    <w:p w:rsidR="00A031B7" w:rsidRDefault="00A031B7" w:rsidP="007939F3">
      <w:pPr>
        <w:spacing w:after="0"/>
        <w:jc w:val="both"/>
        <w:rPr>
          <w:sz w:val="28"/>
          <w:szCs w:val="28"/>
        </w:rPr>
      </w:pPr>
    </w:p>
    <w:p w:rsidR="00A031B7" w:rsidRDefault="00982044" w:rsidP="007939F3">
      <w:pPr>
        <w:spacing w:after="0"/>
        <w:jc w:val="both"/>
        <w:rPr>
          <w:sz w:val="28"/>
          <w:szCs w:val="28"/>
        </w:rPr>
      </w:pPr>
      <w:r>
        <w:rPr>
          <w:noProof/>
          <w:sz w:val="28"/>
          <w:szCs w:val="28"/>
          <w:lang w:eastAsia="fr-FR"/>
        </w:rPr>
        <mc:AlternateContent>
          <mc:Choice Requires="wps">
            <w:drawing>
              <wp:anchor distT="0" distB="0" distL="114300" distR="114300" simplePos="0" relativeHeight="251677696" behindDoc="0" locked="0" layoutInCell="1" allowOverlap="1">
                <wp:simplePos x="0" y="0"/>
                <wp:positionH relativeFrom="column">
                  <wp:posOffset>119380</wp:posOffset>
                </wp:positionH>
                <wp:positionV relativeFrom="paragraph">
                  <wp:posOffset>139065</wp:posOffset>
                </wp:positionV>
                <wp:extent cx="5895975" cy="542925"/>
                <wp:effectExtent l="0" t="0" r="28575" b="28575"/>
                <wp:wrapNone/>
                <wp:docPr id="24" name="Zone de texte 24"/>
                <wp:cNvGraphicFramePr/>
                <a:graphic xmlns:a="http://schemas.openxmlformats.org/drawingml/2006/main">
                  <a:graphicData uri="http://schemas.microsoft.com/office/word/2010/wordprocessingShape">
                    <wps:wsp>
                      <wps:cNvSpPr txBox="1"/>
                      <wps:spPr>
                        <a:xfrm>
                          <a:off x="0" y="0"/>
                          <a:ext cx="5895975" cy="542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92BA1" w:rsidRPr="00982044" w:rsidRDefault="00892BA1" w:rsidP="00982044">
                            <w:pPr>
                              <w:spacing w:after="0"/>
                              <w:jc w:val="center"/>
                              <w:rPr>
                                <w:sz w:val="28"/>
                                <w:szCs w:val="28"/>
                              </w:rPr>
                            </w:pPr>
                            <w:r w:rsidRPr="00982044">
                              <w:rPr>
                                <w:sz w:val="28"/>
                                <w:szCs w:val="28"/>
                              </w:rPr>
                              <w:t xml:space="preserve">Les informations </w:t>
                            </w:r>
                            <w:r>
                              <w:rPr>
                                <w:sz w:val="28"/>
                                <w:szCs w:val="28"/>
                              </w:rPr>
                              <w:t xml:space="preserve">demandées et récoltées dans le cadre d’une adhésion ou d’une inscription </w:t>
                            </w:r>
                            <w:r w:rsidR="00D2341B">
                              <w:rPr>
                                <w:sz w:val="28"/>
                                <w:szCs w:val="28"/>
                              </w:rPr>
                              <w:t>s</w:t>
                            </w:r>
                            <w:r>
                              <w:rPr>
                                <w:sz w:val="28"/>
                                <w:szCs w:val="28"/>
                              </w:rPr>
                              <w:t>ont des données personnelles.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Zone de texte 24" o:spid="_x0000_s1033" type="#_x0000_t202" style="position:absolute;left:0;text-align:left;margin-left:9.4pt;margin-top:10.95pt;width:464.25pt;height:42.7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" fillcolor="white [3201]" strokeweight=".5pt">
                <v:textbox>
                  <w:txbxContent>
                    <w:p w:rsidR="00892BA1" w:rsidRPr="00982044" w:rsidRDefault="00892BA1" w:rsidP="00982044">
                      <w:pPr>
                        <w:spacing w:after="0"/>
                        <w:jc w:val="center"/>
                        <w:rPr>
                          <w:sz w:val="28"/>
                          <w:szCs w:val="28"/>
                        </w:rPr>
                      </w:pPr>
                      <w:r w:rsidRPr="00982044">
                        <w:rPr>
                          <w:sz w:val="28"/>
                          <w:szCs w:val="28"/>
                        </w:rPr>
                        <w:t xml:space="preserve">Les informations </w:t>
                      </w:r>
                      <w:r>
                        <w:rPr>
                          <w:sz w:val="28"/>
                          <w:szCs w:val="28"/>
                        </w:rPr>
                        <w:t xml:space="preserve">demandées et récoltées dans le cadre d’une adhésion ou d’une inscription </w:t>
                      </w:r>
                      <w:r w:rsidR="00D2341B">
                        <w:rPr>
                          <w:sz w:val="28"/>
                          <w:szCs w:val="28"/>
                        </w:rPr>
                        <w:t>s</w:t>
                      </w:r>
                      <w:r>
                        <w:rPr>
                          <w:sz w:val="28"/>
                          <w:szCs w:val="28"/>
                        </w:rPr>
                        <w:t>ont des données personnelles.</w:t>
                      </w:r>
                    </w:p>
                  </w:txbxContent>
                </v:textbox>
              </v:shape>
            </w:pict>
          </mc:Fallback>
        </mc:AlternateContent>
      </w:r>
    </w:p>
    <w:p w:rsidR="00A031B7" w:rsidRDefault="00A031B7" w:rsidP="007939F3">
      <w:pPr>
        <w:spacing w:after="0"/>
        <w:jc w:val="both"/>
        <w:rPr>
          <w:sz w:val="28"/>
          <w:szCs w:val="28"/>
        </w:rPr>
      </w:pPr>
    </w:p>
    <w:p w:rsidR="00394BBB" w:rsidRDefault="00394BBB" w:rsidP="007939F3">
      <w:pPr>
        <w:spacing w:after="0"/>
        <w:jc w:val="both"/>
        <w:rPr>
          <w:sz w:val="28"/>
          <w:szCs w:val="28"/>
        </w:rPr>
      </w:pPr>
    </w:p>
    <w:p w:rsidR="00394BBB" w:rsidRDefault="00394BBB" w:rsidP="007939F3">
      <w:pPr>
        <w:spacing w:after="0"/>
        <w:jc w:val="both"/>
        <w:rPr>
          <w:sz w:val="28"/>
          <w:szCs w:val="28"/>
        </w:rPr>
      </w:pPr>
    </w:p>
    <w:p w:rsidR="00394BBB" w:rsidRDefault="00982044" w:rsidP="007939F3">
      <w:pPr>
        <w:spacing w:after="0"/>
        <w:jc w:val="both"/>
        <w:rPr>
          <w:sz w:val="28"/>
          <w:szCs w:val="28"/>
        </w:rPr>
      </w:pPr>
      <w:r>
        <w:rPr>
          <w:sz w:val="28"/>
          <w:szCs w:val="28"/>
        </w:rPr>
        <w:tab/>
      </w:r>
      <w:r>
        <w:rPr>
          <w:sz w:val="28"/>
          <w:szCs w:val="28"/>
        </w:rPr>
        <w:tab/>
        <w:t xml:space="preserve">322 – </w:t>
      </w:r>
      <w:r w:rsidRPr="00982044">
        <w:rPr>
          <w:sz w:val="28"/>
          <w:szCs w:val="28"/>
          <w:u w:val="single"/>
        </w:rPr>
        <w:t>Le traitement des données</w:t>
      </w:r>
    </w:p>
    <w:p w:rsidR="00394BBB" w:rsidRDefault="00394BBB" w:rsidP="007939F3">
      <w:pPr>
        <w:spacing w:after="0"/>
        <w:jc w:val="both"/>
        <w:rPr>
          <w:sz w:val="28"/>
          <w:szCs w:val="28"/>
        </w:rPr>
      </w:pPr>
    </w:p>
    <w:p w:rsidR="00394BBB" w:rsidRDefault="00982044" w:rsidP="007939F3">
      <w:pPr>
        <w:spacing w:after="0"/>
        <w:jc w:val="both"/>
        <w:rPr>
          <w:sz w:val="28"/>
          <w:szCs w:val="28"/>
        </w:rPr>
      </w:pPr>
      <w:r>
        <w:rPr>
          <w:sz w:val="28"/>
          <w:szCs w:val="28"/>
        </w:rPr>
        <w:t xml:space="preserve">Un traitement des données est une opération en un ensemble d’opérations permettant la collecte, l’enregistrement, l’organisation, la conservation, l’utilisation, la communication de toutes données </w:t>
      </w:r>
      <w:r w:rsidRPr="00982044">
        <w:rPr>
          <w:sz w:val="28"/>
          <w:szCs w:val="28"/>
          <w:u w:val="single"/>
        </w:rPr>
        <w:t>quel que soit le procédé utilisé</w:t>
      </w:r>
      <w:r>
        <w:rPr>
          <w:sz w:val="28"/>
          <w:szCs w:val="28"/>
          <w:u w:val="single"/>
        </w:rPr>
        <w:t>.</w:t>
      </w:r>
    </w:p>
    <w:p w:rsidR="00394BBB" w:rsidRDefault="00394BBB" w:rsidP="007939F3">
      <w:pPr>
        <w:spacing w:after="0"/>
        <w:jc w:val="both"/>
        <w:rPr>
          <w:sz w:val="28"/>
          <w:szCs w:val="28"/>
        </w:rPr>
      </w:pPr>
    </w:p>
    <w:p w:rsidR="00982044" w:rsidRDefault="00982044" w:rsidP="007939F3">
      <w:pPr>
        <w:spacing w:after="0"/>
        <w:jc w:val="both"/>
        <w:rPr>
          <w:sz w:val="28"/>
          <w:szCs w:val="28"/>
        </w:rPr>
      </w:pPr>
      <w:r>
        <w:rPr>
          <w:sz w:val="28"/>
          <w:szCs w:val="28"/>
        </w:rPr>
        <w:t>Constitue un traitement de données, la mise à disposition, le rapprochement ou l’interconnexion de plusieurs fichiers ainsi que le verrouillage, l’effacement ou la destruction de ces données.</w:t>
      </w:r>
    </w:p>
    <w:p w:rsidR="00982044" w:rsidRDefault="00982044" w:rsidP="007939F3">
      <w:pPr>
        <w:spacing w:after="0"/>
        <w:jc w:val="both"/>
        <w:rPr>
          <w:sz w:val="28"/>
          <w:szCs w:val="28"/>
        </w:rPr>
      </w:pPr>
    </w:p>
    <w:p w:rsidR="00982044" w:rsidRDefault="00982044" w:rsidP="007939F3">
      <w:pPr>
        <w:spacing w:after="0"/>
        <w:jc w:val="both"/>
        <w:rPr>
          <w:sz w:val="28"/>
          <w:szCs w:val="28"/>
        </w:rPr>
      </w:pPr>
      <w:r>
        <w:rPr>
          <w:sz w:val="28"/>
          <w:szCs w:val="28"/>
        </w:rPr>
        <w:t>Ce traitement de données peut aboutir à la création d’un fichier.</w:t>
      </w:r>
    </w:p>
    <w:p w:rsidR="00982044" w:rsidRDefault="00982044" w:rsidP="007939F3">
      <w:pPr>
        <w:spacing w:after="0"/>
        <w:jc w:val="both"/>
        <w:rPr>
          <w:sz w:val="28"/>
          <w:szCs w:val="28"/>
        </w:rPr>
      </w:pPr>
    </w:p>
    <w:p w:rsidR="00982044" w:rsidRDefault="00982044" w:rsidP="007939F3">
      <w:pPr>
        <w:spacing w:after="0"/>
        <w:jc w:val="both"/>
        <w:rPr>
          <w:sz w:val="28"/>
          <w:szCs w:val="28"/>
        </w:rPr>
      </w:pPr>
      <w:r>
        <w:rPr>
          <w:sz w:val="28"/>
          <w:szCs w:val="28"/>
        </w:rPr>
        <w:tab/>
      </w:r>
      <w:r>
        <w:rPr>
          <w:sz w:val="28"/>
          <w:szCs w:val="28"/>
        </w:rPr>
        <w:tab/>
        <w:t xml:space="preserve">323 – </w:t>
      </w:r>
      <w:r w:rsidRPr="00982044">
        <w:rPr>
          <w:sz w:val="28"/>
          <w:szCs w:val="28"/>
        </w:rPr>
        <w:t>Le responsable du traitement</w:t>
      </w:r>
    </w:p>
    <w:p w:rsidR="00982044" w:rsidRDefault="00982044" w:rsidP="007939F3">
      <w:pPr>
        <w:spacing w:after="0"/>
        <w:jc w:val="both"/>
        <w:rPr>
          <w:sz w:val="28"/>
          <w:szCs w:val="28"/>
        </w:rPr>
      </w:pPr>
    </w:p>
    <w:p w:rsidR="00982044" w:rsidRDefault="00A21F93" w:rsidP="007939F3">
      <w:pPr>
        <w:spacing w:after="0"/>
        <w:jc w:val="both"/>
        <w:rPr>
          <w:sz w:val="28"/>
          <w:szCs w:val="28"/>
        </w:rPr>
      </w:pPr>
      <w:r>
        <w:rPr>
          <w:sz w:val="28"/>
          <w:szCs w:val="28"/>
        </w:rPr>
        <w:t>Le responsable du traitement des données au sein d’une association est, par défaut le Président, sauf si une tierce personne est expressément désignée à l’exécution de cette tâche.</w:t>
      </w:r>
    </w:p>
    <w:p w:rsidR="00A21F93" w:rsidRDefault="00A21F93" w:rsidP="007939F3">
      <w:pPr>
        <w:spacing w:after="0"/>
        <w:jc w:val="both"/>
        <w:rPr>
          <w:sz w:val="28"/>
          <w:szCs w:val="28"/>
        </w:rPr>
      </w:pPr>
    </w:p>
    <w:p w:rsidR="00A21F93" w:rsidRDefault="00A21F93" w:rsidP="007939F3">
      <w:pPr>
        <w:spacing w:after="0"/>
        <w:jc w:val="both"/>
        <w:rPr>
          <w:sz w:val="28"/>
          <w:szCs w:val="28"/>
        </w:rPr>
      </w:pPr>
      <w:r>
        <w:rPr>
          <w:sz w:val="28"/>
          <w:szCs w:val="28"/>
        </w:rPr>
        <w:tab/>
      </w:r>
      <w:r>
        <w:rPr>
          <w:sz w:val="28"/>
          <w:szCs w:val="28"/>
        </w:rPr>
        <w:tab/>
        <w:t xml:space="preserve">324 – </w:t>
      </w:r>
      <w:r w:rsidRPr="00A21F93">
        <w:rPr>
          <w:sz w:val="28"/>
          <w:szCs w:val="28"/>
          <w:u w:val="single"/>
        </w:rPr>
        <w:t>Le destinataire du traitement</w:t>
      </w:r>
    </w:p>
    <w:p w:rsidR="00982044" w:rsidRDefault="00982044" w:rsidP="007939F3">
      <w:pPr>
        <w:spacing w:after="0"/>
        <w:jc w:val="both"/>
        <w:rPr>
          <w:sz w:val="28"/>
          <w:szCs w:val="28"/>
        </w:rPr>
      </w:pPr>
    </w:p>
    <w:p w:rsidR="00982044" w:rsidRDefault="00A21F93" w:rsidP="007939F3">
      <w:pPr>
        <w:spacing w:after="0"/>
        <w:jc w:val="both"/>
        <w:rPr>
          <w:sz w:val="28"/>
          <w:szCs w:val="28"/>
        </w:rPr>
      </w:pPr>
      <w:r>
        <w:rPr>
          <w:sz w:val="28"/>
          <w:szCs w:val="28"/>
        </w:rPr>
        <w:t>Au sein d’une association, les personnes susceptibles d’avoir accès aux données personnelles des membres seront le bureau et les responsables d’activités lorsque cela le justifi</w:t>
      </w:r>
      <w:r w:rsidR="003D347C">
        <w:rPr>
          <w:sz w:val="28"/>
          <w:szCs w:val="28"/>
        </w:rPr>
        <w:t>e</w:t>
      </w:r>
      <w:r>
        <w:rPr>
          <w:sz w:val="28"/>
          <w:szCs w:val="28"/>
        </w:rPr>
        <w:t>.</w:t>
      </w:r>
    </w:p>
    <w:p w:rsidR="00A21F93" w:rsidRDefault="00A21F93" w:rsidP="007939F3">
      <w:pPr>
        <w:spacing w:after="0"/>
        <w:jc w:val="both"/>
        <w:rPr>
          <w:sz w:val="28"/>
          <w:szCs w:val="28"/>
        </w:rPr>
      </w:pPr>
    </w:p>
    <w:p w:rsidR="00A21F93" w:rsidRDefault="00A21F93" w:rsidP="007939F3">
      <w:pPr>
        <w:spacing w:after="0"/>
        <w:jc w:val="both"/>
        <w:rPr>
          <w:sz w:val="28"/>
          <w:szCs w:val="28"/>
        </w:rPr>
      </w:pPr>
      <w:r>
        <w:rPr>
          <w:sz w:val="28"/>
          <w:szCs w:val="28"/>
        </w:rPr>
        <w:lastRenderedPageBreak/>
        <w:tab/>
      </w:r>
      <w:r>
        <w:rPr>
          <w:sz w:val="28"/>
          <w:szCs w:val="28"/>
        </w:rPr>
        <w:tab/>
        <w:t xml:space="preserve">325 – </w:t>
      </w:r>
      <w:r w:rsidRPr="00A21F93">
        <w:rPr>
          <w:sz w:val="28"/>
          <w:szCs w:val="28"/>
          <w:u w:val="single"/>
        </w:rPr>
        <w:t>Les dispenses</w:t>
      </w:r>
    </w:p>
    <w:p w:rsidR="00982044" w:rsidRDefault="00982044" w:rsidP="007939F3">
      <w:pPr>
        <w:spacing w:after="0"/>
        <w:jc w:val="both"/>
        <w:rPr>
          <w:sz w:val="28"/>
          <w:szCs w:val="28"/>
        </w:rPr>
      </w:pPr>
    </w:p>
    <w:p w:rsidR="00982044" w:rsidRDefault="00D0633C" w:rsidP="007939F3">
      <w:pPr>
        <w:spacing w:after="0"/>
        <w:jc w:val="both"/>
        <w:rPr>
          <w:sz w:val="28"/>
          <w:szCs w:val="28"/>
        </w:rPr>
      </w:pPr>
      <w:r>
        <w:rPr>
          <w:sz w:val="28"/>
          <w:szCs w:val="28"/>
        </w:rPr>
        <w:t>Par une délibération du 30 juin 2010, la CNIL a décidé de dispenser de déclarations, les traitements informatisés relatif à la gestion des membres d’une association à but non lucratif.</w:t>
      </w:r>
    </w:p>
    <w:p w:rsidR="00D0633C" w:rsidRDefault="00D0633C" w:rsidP="007939F3">
      <w:pPr>
        <w:spacing w:after="0"/>
        <w:jc w:val="both"/>
        <w:rPr>
          <w:sz w:val="28"/>
          <w:szCs w:val="28"/>
        </w:rPr>
      </w:pPr>
    </w:p>
    <w:p w:rsidR="00D0633C" w:rsidRDefault="00D0633C" w:rsidP="007939F3">
      <w:pPr>
        <w:spacing w:after="0"/>
        <w:jc w:val="both"/>
        <w:rPr>
          <w:sz w:val="28"/>
          <w:szCs w:val="28"/>
        </w:rPr>
      </w:pPr>
      <w:r>
        <w:rPr>
          <w:sz w:val="28"/>
          <w:szCs w:val="28"/>
        </w:rPr>
        <w:t xml:space="preserve">La dispense porte uniquement sur les fichiers ayant les caractéristiques suivantes : </w:t>
      </w:r>
    </w:p>
    <w:p w:rsidR="00D0633C" w:rsidRDefault="00D0633C" w:rsidP="007939F3">
      <w:pPr>
        <w:spacing w:after="0"/>
        <w:jc w:val="both"/>
        <w:rPr>
          <w:sz w:val="28"/>
          <w:szCs w:val="28"/>
        </w:rPr>
      </w:pPr>
    </w:p>
    <w:p w:rsidR="00D0633C" w:rsidRDefault="00D0633C" w:rsidP="007939F3">
      <w:pPr>
        <w:spacing w:after="0"/>
        <w:jc w:val="both"/>
        <w:rPr>
          <w:sz w:val="28"/>
          <w:szCs w:val="28"/>
        </w:rPr>
      </w:pPr>
      <w:r>
        <w:rPr>
          <w:sz w:val="28"/>
          <w:szCs w:val="28"/>
        </w:rPr>
        <w:tab/>
      </w:r>
      <w:r>
        <w:rPr>
          <w:sz w:val="28"/>
          <w:szCs w:val="28"/>
        </w:rPr>
        <w:tab/>
      </w:r>
      <w:r>
        <w:rPr>
          <w:sz w:val="28"/>
          <w:szCs w:val="28"/>
        </w:rPr>
        <w:tab/>
        <w:t xml:space="preserve">3251 – </w:t>
      </w:r>
      <w:r w:rsidRPr="00D0633C">
        <w:rPr>
          <w:sz w:val="28"/>
          <w:szCs w:val="28"/>
          <w:u w:val="single"/>
        </w:rPr>
        <w:t>La finalité du fichier</w:t>
      </w:r>
    </w:p>
    <w:p w:rsidR="00982044" w:rsidRDefault="00982044" w:rsidP="007939F3">
      <w:pPr>
        <w:spacing w:after="0"/>
        <w:jc w:val="both"/>
        <w:rPr>
          <w:sz w:val="28"/>
          <w:szCs w:val="28"/>
        </w:rPr>
      </w:pPr>
    </w:p>
    <w:p w:rsidR="00982044" w:rsidRDefault="00D0633C" w:rsidP="007939F3">
      <w:pPr>
        <w:spacing w:after="0"/>
        <w:jc w:val="both"/>
        <w:rPr>
          <w:sz w:val="28"/>
          <w:szCs w:val="28"/>
        </w:rPr>
      </w:pPr>
      <w:r>
        <w:rPr>
          <w:sz w:val="28"/>
          <w:szCs w:val="28"/>
        </w:rPr>
        <w:t xml:space="preserve">Les traitements doivent avoir pour seules finalités : </w:t>
      </w:r>
    </w:p>
    <w:p w:rsidR="00982044" w:rsidRDefault="00982044" w:rsidP="007939F3">
      <w:pPr>
        <w:spacing w:after="0"/>
        <w:jc w:val="both"/>
        <w:rPr>
          <w:sz w:val="28"/>
          <w:szCs w:val="28"/>
        </w:rPr>
      </w:pPr>
    </w:p>
    <w:p w:rsidR="00982044" w:rsidRDefault="00D0633C" w:rsidP="007939F3">
      <w:pPr>
        <w:spacing w:after="0"/>
        <w:jc w:val="both"/>
        <w:rPr>
          <w:sz w:val="28"/>
          <w:szCs w:val="28"/>
        </w:rPr>
      </w:pPr>
      <w:r>
        <w:rPr>
          <w:sz w:val="28"/>
          <w:szCs w:val="28"/>
        </w:rPr>
        <w:tab/>
      </w:r>
      <w:r>
        <w:rPr>
          <w:sz w:val="28"/>
          <w:szCs w:val="28"/>
        </w:rPr>
        <w:tab/>
        <w:t xml:space="preserve">. </w:t>
      </w:r>
      <w:proofErr w:type="gramStart"/>
      <w:r>
        <w:rPr>
          <w:sz w:val="28"/>
          <w:szCs w:val="28"/>
        </w:rPr>
        <w:t>l’enregistrement</w:t>
      </w:r>
      <w:proofErr w:type="gramEnd"/>
      <w:r>
        <w:rPr>
          <w:sz w:val="28"/>
          <w:szCs w:val="28"/>
        </w:rPr>
        <w:t xml:space="preserve"> et la mise à jour des informations individualisées nécessaires à la gestion administrative des membres, ou particulier la gestion des cotisations,</w:t>
      </w:r>
    </w:p>
    <w:p w:rsidR="00D0633C" w:rsidRDefault="00D0633C" w:rsidP="007939F3">
      <w:pPr>
        <w:spacing w:after="0"/>
        <w:jc w:val="both"/>
        <w:rPr>
          <w:sz w:val="28"/>
          <w:szCs w:val="28"/>
        </w:rPr>
      </w:pPr>
    </w:p>
    <w:p w:rsidR="00D0633C" w:rsidRDefault="00D0633C" w:rsidP="007939F3">
      <w:pPr>
        <w:spacing w:after="0"/>
        <w:jc w:val="both"/>
        <w:rPr>
          <w:sz w:val="28"/>
          <w:szCs w:val="28"/>
        </w:rPr>
      </w:pPr>
      <w:r>
        <w:rPr>
          <w:sz w:val="28"/>
          <w:szCs w:val="28"/>
        </w:rPr>
        <w:tab/>
      </w:r>
      <w:r>
        <w:rPr>
          <w:sz w:val="28"/>
          <w:szCs w:val="28"/>
        </w:rPr>
        <w:tab/>
        <w:t>. l’établissement pour répondre à des besoins de gestion, des états statistiques ou des listes de membres ou de contact, notamment en vue d’adresser bulletins, convocations, journaux. Lorsque ces listes sont sélectives, les critères retenus doivent être objectifs  et se fonder uniquement sur des caractéristiques qui correspondent à l’objet statutaire de l’association,</w:t>
      </w:r>
    </w:p>
    <w:p w:rsidR="00D0633C" w:rsidRDefault="00D0633C" w:rsidP="007939F3">
      <w:pPr>
        <w:spacing w:after="0"/>
        <w:jc w:val="both"/>
        <w:rPr>
          <w:sz w:val="28"/>
          <w:szCs w:val="28"/>
        </w:rPr>
      </w:pPr>
    </w:p>
    <w:p w:rsidR="00D0633C" w:rsidRDefault="00D0633C" w:rsidP="007939F3">
      <w:pPr>
        <w:spacing w:after="0"/>
        <w:jc w:val="both"/>
        <w:rPr>
          <w:sz w:val="28"/>
          <w:szCs w:val="28"/>
        </w:rPr>
      </w:pPr>
      <w:r>
        <w:rPr>
          <w:sz w:val="28"/>
          <w:szCs w:val="28"/>
        </w:rPr>
        <w:tab/>
      </w:r>
      <w:r>
        <w:rPr>
          <w:sz w:val="28"/>
          <w:szCs w:val="28"/>
        </w:rPr>
        <w:tab/>
        <w:t xml:space="preserve">. </w:t>
      </w:r>
      <w:proofErr w:type="gramStart"/>
      <w:r>
        <w:rPr>
          <w:sz w:val="28"/>
          <w:szCs w:val="28"/>
        </w:rPr>
        <w:t>l’établissement</w:t>
      </w:r>
      <w:proofErr w:type="gramEnd"/>
      <w:r>
        <w:rPr>
          <w:sz w:val="28"/>
          <w:szCs w:val="28"/>
        </w:rPr>
        <w:t xml:space="preserve"> des annuaires de membres, y compris lorsque ces annuaires sont mis à la disposition du public sur le réseau internet,</w:t>
      </w:r>
    </w:p>
    <w:p w:rsidR="00D0633C" w:rsidRDefault="00D0633C" w:rsidP="007939F3">
      <w:pPr>
        <w:spacing w:after="0"/>
        <w:jc w:val="both"/>
        <w:rPr>
          <w:sz w:val="28"/>
          <w:szCs w:val="28"/>
        </w:rPr>
      </w:pPr>
    </w:p>
    <w:p w:rsidR="00D0633C" w:rsidRDefault="00D0633C" w:rsidP="007939F3">
      <w:pPr>
        <w:spacing w:after="0"/>
        <w:jc w:val="both"/>
        <w:rPr>
          <w:sz w:val="28"/>
          <w:szCs w:val="28"/>
        </w:rPr>
      </w:pPr>
      <w:r>
        <w:rPr>
          <w:sz w:val="28"/>
          <w:szCs w:val="28"/>
        </w:rPr>
        <w:tab/>
      </w:r>
      <w:r>
        <w:rPr>
          <w:sz w:val="28"/>
          <w:szCs w:val="28"/>
        </w:rPr>
        <w:tab/>
        <w:t>.</w:t>
      </w:r>
      <w:r w:rsidR="0056673E">
        <w:rPr>
          <w:sz w:val="28"/>
          <w:szCs w:val="28"/>
        </w:rPr>
        <w:t xml:space="preserve"> </w:t>
      </w:r>
      <w:proofErr w:type="gramStart"/>
      <w:r w:rsidR="0056673E">
        <w:rPr>
          <w:sz w:val="28"/>
          <w:szCs w:val="28"/>
        </w:rPr>
        <w:t>la</w:t>
      </w:r>
      <w:proofErr w:type="gramEnd"/>
      <w:r w:rsidR="0056673E">
        <w:rPr>
          <w:sz w:val="28"/>
          <w:szCs w:val="28"/>
        </w:rPr>
        <w:t xml:space="preserve"> communication des opération relatives à des action de prospection auprès des membres,</w:t>
      </w:r>
    </w:p>
    <w:p w:rsidR="000C17E0" w:rsidRDefault="000C17E0" w:rsidP="007939F3">
      <w:pPr>
        <w:spacing w:after="0"/>
        <w:jc w:val="both"/>
        <w:rPr>
          <w:sz w:val="28"/>
          <w:szCs w:val="28"/>
        </w:rPr>
      </w:pPr>
    </w:p>
    <w:p w:rsidR="000C17E0" w:rsidRDefault="000C17E0" w:rsidP="007939F3">
      <w:pPr>
        <w:spacing w:after="0"/>
        <w:jc w:val="both"/>
        <w:rPr>
          <w:sz w:val="28"/>
          <w:szCs w:val="28"/>
        </w:rPr>
      </w:pPr>
      <w:r>
        <w:rPr>
          <w:sz w:val="28"/>
          <w:szCs w:val="28"/>
        </w:rPr>
        <w:t>Dans le cas où est utilisé un service de communication au public en ligne (site internet), un traitement des données de connexion à des fins purement statistique, peut être effectué.</w:t>
      </w:r>
    </w:p>
    <w:p w:rsidR="000C17E0" w:rsidRDefault="000C17E0" w:rsidP="007939F3">
      <w:pPr>
        <w:spacing w:after="0"/>
        <w:jc w:val="both"/>
        <w:rPr>
          <w:sz w:val="28"/>
          <w:szCs w:val="28"/>
        </w:rPr>
      </w:pPr>
    </w:p>
    <w:p w:rsidR="000C17E0" w:rsidRDefault="00140FAD" w:rsidP="007939F3">
      <w:pPr>
        <w:spacing w:after="0"/>
        <w:jc w:val="both"/>
        <w:rPr>
          <w:sz w:val="28"/>
          <w:szCs w:val="28"/>
        </w:rPr>
      </w:pPr>
      <w:r>
        <w:rPr>
          <w:sz w:val="28"/>
          <w:szCs w:val="28"/>
        </w:rPr>
        <w:tab/>
      </w:r>
      <w:r>
        <w:rPr>
          <w:sz w:val="28"/>
          <w:szCs w:val="28"/>
        </w:rPr>
        <w:tab/>
      </w:r>
      <w:r>
        <w:rPr>
          <w:sz w:val="28"/>
          <w:szCs w:val="28"/>
        </w:rPr>
        <w:tab/>
        <w:t xml:space="preserve">3252 – </w:t>
      </w:r>
      <w:r w:rsidRPr="00140FAD">
        <w:rPr>
          <w:sz w:val="28"/>
          <w:szCs w:val="28"/>
          <w:u w:val="single"/>
        </w:rPr>
        <w:t>Le type de données traitées</w:t>
      </w:r>
    </w:p>
    <w:p w:rsidR="000C17E0" w:rsidRDefault="000C17E0" w:rsidP="007939F3">
      <w:pPr>
        <w:spacing w:after="0"/>
        <w:jc w:val="both"/>
        <w:rPr>
          <w:sz w:val="28"/>
          <w:szCs w:val="28"/>
        </w:rPr>
      </w:pPr>
    </w:p>
    <w:p w:rsidR="00140FAD" w:rsidRDefault="00140FAD" w:rsidP="007939F3">
      <w:pPr>
        <w:spacing w:after="0"/>
        <w:jc w:val="both"/>
        <w:rPr>
          <w:sz w:val="28"/>
          <w:szCs w:val="28"/>
        </w:rPr>
      </w:pPr>
      <w:r>
        <w:rPr>
          <w:sz w:val="28"/>
          <w:szCs w:val="28"/>
        </w:rPr>
        <w:tab/>
      </w:r>
      <w:r>
        <w:rPr>
          <w:sz w:val="28"/>
          <w:szCs w:val="28"/>
        </w:rPr>
        <w:tab/>
        <w:t xml:space="preserve">. </w:t>
      </w:r>
      <w:proofErr w:type="gramStart"/>
      <w:r w:rsidRPr="00140FAD">
        <w:rPr>
          <w:sz w:val="28"/>
          <w:szCs w:val="28"/>
          <w:u w:val="single"/>
        </w:rPr>
        <w:t>l’identité</w:t>
      </w:r>
      <w:proofErr w:type="gramEnd"/>
      <w:r w:rsidRPr="00140FAD">
        <w:rPr>
          <w:sz w:val="28"/>
          <w:szCs w:val="28"/>
          <w:u w:val="single"/>
        </w:rPr>
        <w:t xml:space="preserve"> de l’adhérent</w:t>
      </w:r>
      <w:r>
        <w:rPr>
          <w:sz w:val="28"/>
          <w:szCs w:val="28"/>
        </w:rPr>
        <w:t> :</w:t>
      </w:r>
    </w:p>
    <w:p w:rsidR="00140FAD" w:rsidRDefault="00140FAD" w:rsidP="007939F3">
      <w:pPr>
        <w:spacing w:after="0"/>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F066B3">
        <w:rPr>
          <w:sz w:val="28"/>
          <w:szCs w:val="28"/>
        </w:rPr>
        <w:t xml:space="preserve">. </w:t>
      </w:r>
      <w:proofErr w:type="gramStart"/>
      <w:r w:rsidR="00AF0FCF">
        <w:rPr>
          <w:sz w:val="28"/>
          <w:szCs w:val="28"/>
        </w:rPr>
        <w:t>n</w:t>
      </w:r>
      <w:r>
        <w:rPr>
          <w:sz w:val="28"/>
          <w:szCs w:val="28"/>
        </w:rPr>
        <w:t>om</w:t>
      </w:r>
      <w:proofErr w:type="gramEnd"/>
      <w:r>
        <w:rPr>
          <w:sz w:val="28"/>
          <w:szCs w:val="28"/>
        </w:rPr>
        <w:t xml:space="preserve"> – prénom – sexe</w:t>
      </w:r>
    </w:p>
    <w:p w:rsidR="00140FAD" w:rsidRDefault="00140FAD" w:rsidP="007939F3">
      <w:pPr>
        <w:spacing w:after="0"/>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F066B3">
        <w:rPr>
          <w:sz w:val="28"/>
          <w:szCs w:val="28"/>
        </w:rPr>
        <w:t xml:space="preserve">. </w:t>
      </w:r>
      <w:proofErr w:type="gramStart"/>
      <w:r w:rsidR="00AF0FCF">
        <w:rPr>
          <w:sz w:val="28"/>
          <w:szCs w:val="28"/>
        </w:rPr>
        <w:t>d</w:t>
      </w:r>
      <w:r>
        <w:rPr>
          <w:sz w:val="28"/>
          <w:szCs w:val="28"/>
        </w:rPr>
        <w:t>ate</w:t>
      </w:r>
      <w:proofErr w:type="gramEnd"/>
      <w:r>
        <w:rPr>
          <w:sz w:val="28"/>
          <w:szCs w:val="28"/>
        </w:rPr>
        <w:t xml:space="preserve"> de naissance</w:t>
      </w:r>
    </w:p>
    <w:p w:rsidR="002B75CB" w:rsidRDefault="002B75CB" w:rsidP="007939F3">
      <w:pPr>
        <w:spacing w:after="0"/>
        <w:jc w:val="both"/>
        <w:rPr>
          <w:sz w:val="28"/>
          <w:szCs w:val="28"/>
        </w:rPr>
      </w:pPr>
      <w:r>
        <w:rPr>
          <w:sz w:val="28"/>
          <w:szCs w:val="28"/>
        </w:rPr>
        <w:lastRenderedPageBreak/>
        <w:tab/>
      </w:r>
      <w:r>
        <w:rPr>
          <w:sz w:val="28"/>
          <w:szCs w:val="28"/>
        </w:rPr>
        <w:tab/>
      </w:r>
      <w:r>
        <w:rPr>
          <w:sz w:val="28"/>
          <w:szCs w:val="28"/>
        </w:rPr>
        <w:tab/>
      </w:r>
      <w:r>
        <w:rPr>
          <w:sz w:val="28"/>
          <w:szCs w:val="28"/>
        </w:rPr>
        <w:tab/>
      </w:r>
      <w:r>
        <w:rPr>
          <w:sz w:val="28"/>
          <w:szCs w:val="28"/>
        </w:rPr>
        <w:tab/>
      </w:r>
      <w:r>
        <w:rPr>
          <w:sz w:val="28"/>
          <w:szCs w:val="28"/>
        </w:rPr>
        <w:tab/>
      </w:r>
      <w:r w:rsidR="00F066B3">
        <w:rPr>
          <w:sz w:val="28"/>
          <w:szCs w:val="28"/>
        </w:rPr>
        <w:t xml:space="preserve">. </w:t>
      </w:r>
      <w:proofErr w:type="gramStart"/>
      <w:r>
        <w:rPr>
          <w:sz w:val="28"/>
          <w:szCs w:val="28"/>
        </w:rPr>
        <w:t>adresse</w:t>
      </w:r>
      <w:proofErr w:type="gramEnd"/>
    </w:p>
    <w:p w:rsidR="00140FAD" w:rsidRDefault="00140FAD" w:rsidP="007939F3">
      <w:pPr>
        <w:spacing w:after="0"/>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F066B3">
        <w:rPr>
          <w:sz w:val="28"/>
          <w:szCs w:val="28"/>
        </w:rPr>
        <w:t xml:space="preserve">. </w:t>
      </w:r>
      <w:proofErr w:type="gramStart"/>
      <w:r w:rsidR="004559AE">
        <w:rPr>
          <w:sz w:val="28"/>
          <w:szCs w:val="28"/>
        </w:rPr>
        <w:t>n</w:t>
      </w:r>
      <w:r>
        <w:rPr>
          <w:sz w:val="28"/>
          <w:szCs w:val="28"/>
        </w:rPr>
        <w:t>uméros</w:t>
      </w:r>
      <w:proofErr w:type="gramEnd"/>
      <w:r>
        <w:rPr>
          <w:sz w:val="28"/>
          <w:szCs w:val="28"/>
        </w:rPr>
        <w:t xml:space="preserve"> de téléphone (fixe et mobile)</w:t>
      </w:r>
    </w:p>
    <w:p w:rsidR="00140FAD" w:rsidRDefault="00140FAD" w:rsidP="007939F3">
      <w:pPr>
        <w:spacing w:after="0"/>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F066B3">
        <w:rPr>
          <w:sz w:val="28"/>
          <w:szCs w:val="28"/>
        </w:rPr>
        <w:t xml:space="preserve">. </w:t>
      </w:r>
      <w:proofErr w:type="gramStart"/>
      <w:r w:rsidR="004559AE">
        <w:rPr>
          <w:sz w:val="28"/>
          <w:szCs w:val="28"/>
        </w:rPr>
        <w:t>t</w:t>
      </w:r>
      <w:r>
        <w:rPr>
          <w:sz w:val="28"/>
          <w:szCs w:val="28"/>
        </w:rPr>
        <w:t>élécopie</w:t>
      </w:r>
      <w:proofErr w:type="gramEnd"/>
      <w:r>
        <w:rPr>
          <w:sz w:val="28"/>
          <w:szCs w:val="28"/>
        </w:rPr>
        <w:t xml:space="preserve"> – adresse électronique</w:t>
      </w:r>
    </w:p>
    <w:p w:rsidR="00140FAD" w:rsidRDefault="00140FAD" w:rsidP="007939F3">
      <w:pPr>
        <w:spacing w:after="0"/>
        <w:jc w:val="both"/>
        <w:rPr>
          <w:sz w:val="28"/>
          <w:szCs w:val="28"/>
        </w:rPr>
      </w:pPr>
    </w:p>
    <w:p w:rsidR="00140FAD" w:rsidRDefault="00140FAD" w:rsidP="007939F3">
      <w:pPr>
        <w:spacing w:after="0"/>
        <w:jc w:val="both"/>
        <w:rPr>
          <w:sz w:val="28"/>
          <w:szCs w:val="28"/>
        </w:rPr>
      </w:pPr>
      <w:r>
        <w:rPr>
          <w:sz w:val="28"/>
          <w:szCs w:val="28"/>
        </w:rPr>
        <w:tab/>
      </w:r>
      <w:r>
        <w:rPr>
          <w:sz w:val="28"/>
          <w:szCs w:val="28"/>
        </w:rPr>
        <w:tab/>
        <w:t xml:space="preserve">. </w:t>
      </w:r>
      <w:r w:rsidRPr="00140FAD">
        <w:rPr>
          <w:sz w:val="28"/>
          <w:szCs w:val="28"/>
          <w:u w:val="single"/>
        </w:rPr>
        <w:t>Les informations relatives à la gestion de l’Association</w:t>
      </w:r>
      <w:r>
        <w:rPr>
          <w:sz w:val="28"/>
          <w:szCs w:val="28"/>
        </w:rPr>
        <w:t> :</w:t>
      </w:r>
    </w:p>
    <w:p w:rsidR="00140FAD" w:rsidRDefault="00140FAD" w:rsidP="007939F3">
      <w:pPr>
        <w:spacing w:after="0"/>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F066B3">
        <w:rPr>
          <w:sz w:val="28"/>
          <w:szCs w:val="28"/>
        </w:rPr>
        <w:t xml:space="preserve">. </w:t>
      </w:r>
      <w:proofErr w:type="gramStart"/>
      <w:r>
        <w:rPr>
          <w:sz w:val="28"/>
          <w:szCs w:val="28"/>
        </w:rPr>
        <w:t>état</w:t>
      </w:r>
      <w:proofErr w:type="gramEnd"/>
      <w:r>
        <w:rPr>
          <w:sz w:val="28"/>
          <w:szCs w:val="28"/>
        </w:rPr>
        <w:t xml:space="preserve"> des cotisations</w:t>
      </w:r>
    </w:p>
    <w:p w:rsidR="00140FAD" w:rsidRDefault="00140FAD" w:rsidP="007939F3">
      <w:pPr>
        <w:spacing w:after="0"/>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F066B3">
        <w:rPr>
          <w:sz w:val="28"/>
          <w:szCs w:val="28"/>
        </w:rPr>
        <w:t xml:space="preserve">. </w:t>
      </w:r>
      <w:proofErr w:type="gramStart"/>
      <w:r>
        <w:rPr>
          <w:sz w:val="28"/>
          <w:szCs w:val="28"/>
        </w:rPr>
        <w:t>position</w:t>
      </w:r>
      <w:proofErr w:type="gramEnd"/>
      <w:r>
        <w:rPr>
          <w:sz w:val="28"/>
          <w:szCs w:val="28"/>
        </w:rPr>
        <w:t xml:space="preserve"> vis-à-vis de l’association</w:t>
      </w:r>
    </w:p>
    <w:p w:rsidR="00140FAD" w:rsidRDefault="00140FAD" w:rsidP="007939F3">
      <w:pPr>
        <w:spacing w:after="0"/>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F066B3">
        <w:rPr>
          <w:sz w:val="28"/>
          <w:szCs w:val="28"/>
        </w:rPr>
        <w:t xml:space="preserve">. </w:t>
      </w:r>
      <w:proofErr w:type="gramStart"/>
      <w:r w:rsidR="00F577E4">
        <w:rPr>
          <w:sz w:val="28"/>
          <w:szCs w:val="28"/>
        </w:rPr>
        <w:t>informations</w:t>
      </w:r>
      <w:proofErr w:type="gramEnd"/>
      <w:r w:rsidR="00F577E4">
        <w:rPr>
          <w:sz w:val="28"/>
          <w:szCs w:val="28"/>
        </w:rPr>
        <w:t xml:space="preserve"> strictement liées à l’objectif</w:t>
      </w:r>
      <w:r w:rsidR="00A00C78">
        <w:rPr>
          <w:sz w:val="28"/>
          <w:szCs w:val="28"/>
        </w:rPr>
        <w:br/>
      </w:r>
      <w:r w:rsidR="00A00C78">
        <w:rPr>
          <w:sz w:val="28"/>
          <w:szCs w:val="28"/>
        </w:rPr>
        <w:tab/>
      </w:r>
      <w:r w:rsidR="00A00C78">
        <w:rPr>
          <w:sz w:val="28"/>
          <w:szCs w:val="28"/>
        </w:rPr>
        <w:tab/>
      </w:r>
      <w:r w:rsidR="00A00C78">
        <w:rPr>
          <w:sz w:val="28"/>
          <w:szCs w:val="28"/>
        </w:rPr>
        <w:tab/>
      </w:r>
      <w:r w:rsidR="00A00C78">
        <w:rPr>
          <w:sz w:val="28"/>
          <w:szCs w:val="28"/>
        </w:rPr>
        <w:tab/>
      </w:r>
      <w:r w:rsidR="00A00C78">
        <w:rPr>
          <w:sz w:val="28"/>
          <w:szCs w:val="28"/>
        </w:rPr>
        <w:tab/>
      </w:r>
      <w:r w:rsidR="00A00C78">
        <w:rPr>
          <w:sz w:val="28"/>
          <w:szCs w:val="28"/>
        </w:rPr>
        <w:tab/>
      </w:r>
      <w:r w:rsidR="00F066B3">
        <w:rPr>
          <w:sz w:val="28"/>
          <w:szCs w:val="28"/>
        </w:rPr>
        <w:t xml:space="preserve">. </w:t>
      </w:r>
      <w:proofErr w:type="gramStart"/>
      <w:r w:rsidR="00A00C78">
        <w:rPr>
          <w:sz w:val="28"/>
          <w:szCs w:val="28"/>
        </w:rPr>
        <w:t>statutaire</w:t>
      </w:r>
      <w:proofErr w:type="gramEnd"/>
      <w:r w:rsidR="00A00C78">
        <w:rPr>
          <w:sz w:val="28"/>
          <w:szCs w:val="28"/>
        </w:rPr>
        <w:t xml:space="preserve"> de l’association</w:t>
      </w:r>
    </w:p>
    <w:p w:rsidR="00A00C78" w:rsidRDefault="00A00C78" w:rsidP="007939F3">
      <w:pPr>
        <w:spacing w:after="0"/>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F066B3">
        <w:rPr>
          <w:sz w:val="28"/>
          <w:szCs w:val="28"/>
        </w:rPr>
        <w:t xml:space="preserve">. </w:t>
      </w:r>
      <w:proofErr w:type="gramStart"/>
      <w:r>
        <w:rPr>
          <w:sz w:val="28"/>
          <w:szCs w:val="28"/>
        </w:rPr>
        <w:t>identité</w:t>
      </w:r>
      <w:proofErr w:type="gramEnd"/>
      <w:r>
        <w:rPr>
          <w:sz w:val="28"/>
          <w:szCs w:val="28"/>
        </w:rPr>
        <w:t xml:space="preserve"> bancaire pour la gestion des dons</w:t>
      </w:r>
    </w:p>
    <w:p w:rsidR="00A00C78" w:rsidRDefault="00A00C78" w:rsidP="007939F3">
      <w:pPr>
        <w:spacing w:after="0"/>
        <w:jc w:val="both"/>
        <w:rPr>
          <w:sz w:val="28"/>
          <w:szCs w:val="28"/>
        </w:rPr>
      </w:pPr>
    </w:p>
    <w:p w:rsidR="00A00C78" w:rsidRDefault="00A00C78" w:rsidP="007939F3">
      <w:pPr>
        <w:spacing w:after="0"/>
        <w:jc w:val="both"/>
        <w:rPr>
          <w:sz w:val="28"/>
          <w:szCs w:val="28"/>
        </w:rPr>
      </w:pPr>
      <w:r>
        <w:rPr>
          <w:sz w:val="28"/>
          <w:szCs w:val="28"/>
        </w:rPr>
        <w:tab/>
      </w:r>
      <w:r>
        <w:rPr>
          <w:sz w:val="28"/>
          <w:szCs w:val="28"/>
        </w:rPr>
        <w:tab/>
        <w:t xml:space="preserve">. </w:t>
      </w:r>
      <w:r w:rsidRPr="00A00C78">
        <w:rPr>
          <w:sz w:val="28"/>
          <w:szCs w:val="28"/>
          <w:u w:val="single"/>
        </w:rPr>
        <w:t>Les données de connexion</w:t>
      </w:r>
      <w:r>
        <w:rPr>
          <w:sz w:val="28"/>
          <w:szCs w:val="28"/>
        </w:rPr>
        <w:t> :</w:t>
      </w:r>
    </w:p>
    <w:p w:rsidR="00A00C78" w:rsidRDefault="00A00C78" w:rsidP="007939F3">
      <w:pPr>
        <w:spacing w:after="0"/>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F066B3">
        <w:rPr>
          <w:sz w:val="28"/>
          <w:szCs w:val="28"/>
        </w:rPr>
        <w:t xml:space="preserve">. </w:t>
      </w:r>
      <w:proofErr w:type="gramStart"/>
      <w:r>
        <w:rPr>
          <w:sz w:val="28"/>
          <w:szCs w:val="28"/>
        </w:rPr>
        <w:t>date</w:t>
      </w:r>
      <w:proofErr w:type="gramEnd"/>
      <w:r>
        <w:rPr>
          <w:sz w:val="28"/>
          <w:szCs w:val="28"/>
        </w:rPr>
        <w:t xml:space="preserve"> - heure</w:t>
      </w:r>
    </w:p>
    <w:p w:rsidR="00A00C78" w:rsidRDefault="00F066B3" w:rsidP="00F066B3">
      <w:pPr>
        <w:spacing w:after="0"/>
        <w:ind w:left="4251"/>
        <w:rPr>
          <w:sz w:val="28"/>
          <w:szCs w:val="28"/>
        </w:rPr>
      </w:pPr>
      <w:r>
        <w:rPr>
          <w:sz w:val="28"/>
          <w:szCs w:val="28"/>
        </w:rPr>
        <w:t xml:space="preserve">. </w:t>
      </w:r>
      <w:proofErr w:type="gramStart"/>
      <w:r w:rsidR="00A00C78">
        <w:rPr>
          <w:sz w:val="28"/>
          <w:szCs w:val="28"/>
        </w:rPr>
        <w:t>adresse</w:t>
      </w:r>
      <w:proofErr w:type="gramEnd"/>
      <w:r w:rsidR="00A00C78">
        <w:rPr>
          <w:sz w:val="28"/>
          <w:szCs w:val="28"/>
        </w:rPr>
        <w:t xml:space="preserve"> internet protocole de</w:t>
      </w:r>
      <w:r>
        <w:rPr>
          <w:sz w:val="28"/>
          <w:szCs w:val="28"/>
        </w:rPr>
        <w:t xml:space="preserve"> </w:t>
      </w:r>
      <w:r w:rsidR="00A00C78">
        <w:rPr>
          <w:sz w:val="28"/>
          <w:szCs w:val="28"/>
        </w:rPr>
        <w:t>l’ordinateur</w:t>
      </w:r>
      <w:r>
        <w:rPr>
          <w:sz w:val="28"/>
          <w:szCs w:val="28"/>
        </w:rPr>
        <w:t xml:space="preserve"> </w:t>
      </w:r>
      <w:r w:rsidR="00A00C78">
        <w:rPr>
          <w:sz w:val="28"/>
          <w:szCs w:val="28"/>
        </w:rPr>
        <w:t>visiteur</w:t>
      </w:r>
    </w:p>
    <w:p w:rsidR="00A00C78" w:rsidRDefault="00A00C78" w:rsidP="007939F3">
      <w:pPr>
        <w:spacing w:after="0"/>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DE43E9">
        <w:rPr>
          <w:sz w:val="28"/>
          <w:szCs w:val="28"/>
        </w:rPr>
        <w:t xml:space="preserve">. </w:t>
      </w:r>
      <w:r>
        <w:rPr>
          <w:sz w:val="28"/>
          <w:szCs w:val="28"/>
        </w:rPr>
        <w:t>pages consultées</w:t>
      </w:r>
    </w:p>
    <w:p w:rsidR="00A00C78" w:rsidRDefault="00A00C78" w:rsidP="007939F3">
      <w:pPr>
        <w:spacing w:after="0"/>
        <w:jc w:val="both"/>
        <w:rPr>
          <w:sz w:val="28"/>
          <w:szCs w:val="28"/>
        </w:rPr>
      </w:pPr>
    </w:p>
    <w:p w:rsidR="00A00C78" w:rsidRDefault="00A00C78" w:rsidP="007939F3">
      <w:pPr>
        <w:spacing w:after="0"/>
        <w:jc w:val="both"/>
        <w:rPr>
          <w:sz w:val="28"/>
          <w:szCs w:val="28"/>
        </w:rPr>
      </w:pPr>
      <w:r>
        <w:rPr>
          <w:sz w:val="28"/>
          <w:szCs w:val="28"/>
        </w:rPr>
        <w:tab/>
        <w:t xml:space="preserve">→ </w:t>
      </w:r>
      <w:proofErr w:type="gramStart"/>
      <w:r>
        <w:rPr>
          <w:sz w:val="28"/>
          <w:szCs w:val="28"/>
        </w:rPr>
        <w:t>à</w:t>
      </w:r>
      <w:proofErr w:type="gramEnd"/>
      <w:r>
        <w:rPr>
          <w:sz w:val="28"/>
          <w:szCs w:val="28"/>
        </w:rPr>
        <w:t xml:space="preserve"> des seules fins statistiques d’estimation de la fréquentation du site.</w:t>
      </w:r>
    </w:p>
    <w:p w:rsidR="00A00C78" w:rsidRDefault="00A00C78" w:rsidP="007939F3">
      <w:pPr>
        <w:spacing w:after="0"/>
        <w:jc w:val="both"/>
        <w:rPr>
          <w:sz w:val="28"/>
          <w:szCs w:val="28"/>
        </w:rPr>
      </w:pPr>
    </w:p>
    <w:p w:rsidR="00A00C78" w:rsidRDefault="00A00C78" w:rsidP="007939F3">
      <w:pPr>
        <w:spacing w:after="0"/>
        <w:jc w:val="both"/>
        <w:rPr>
          <w:sz w:val="28"/>
          <w:szCs w:val="28"/>
        </w:rPr>
      </w:pPr>
      <w:r>
        <w:rPr>
          <w:sz w:val="28"/>
          <w:szCs w:val="28"/>
        </w:rPr>
        <w:tab/>
      </w:r>
      <w:r>
        <w:rPr>
          <w:sz w:val="28"/>
          <w:szCs w:val="28"/>
        </w:rPr>
        <w:tab/>
      </w:r>
      <w:r>
        <w:rPr>
          <w:sz w:val="28"/>
          <w:szCs w:val="28"/>
        </w:rPr>
        <w:tab/>
        <w:t xml:space="preserve">3253 – </w:t>
      </w:r>
      <w:r w:rsidRPr="00A00C78">
        <w:rPr>
          <w:sz w:val="28"/>
          <w:szCs w:val="28"/>
          <w:u w:val="single"/>
        </w:rPr>
        <w:t>Les destinataires de données</w:t>
      </w:r>
    </w:p>
    <w:p w:rsidR="00A00C78" w:rsidRDefault="00A00C78" w:rsidP="007939F3">
      <w:pPr>
        <w:spacing w:after="0"/>
        <w:jc w:val="both"/>
        <w:rPr>
          <w:sz w:val="28"/>
          <w:szCs w:val="28"/>
        </w:rPr>
      </w:pPr>
    </w:p>
    <w:p w:rsidR="00A00C78" w:rsidRDefault="009766C9" w:rsidP="009766C9">
      <w:pPr>
        <w:spacing w:after="0"/>
        <w:ind w:firstLine="708"/>
        <w:jc w:val="both"/>
        <w:rPr>
          <w:sz w:val="28"/>
          <w:szCs w:val="28"/>
        </w:rPr>
      </w:pPr>
      <w:r>
        <w:rPr>
          <w:sz w:val="28"/>
          <w:szCs w:val="28"/>
        </w:rPr>
        <w:t xml:space="preserve">. </w:t>
      </w:r>
      <w:proofErr w:type="gramStart"/>
      <w:r>
        <w:rPr>
          <w:sz w:val="28"/>
          <w:szCs w:val="28"/>
        </w:rPr>
        <w:t>les</w:t>
      </w:r>
      <w:proofErr w:type="gramEnd"/>
      <w:r>
        <w:rPr>
          <w:sz w:val="28"/>
          <w:szCs w:val="28"/>
        </w:rPr>
        <w:t xml:space="preserve"> personnes statutairement responsables de la gestion de l’association,</w:t>
      </w:r>
    </w:p>
    <w:p w:rsidR="009766C9" w:rsidRDefault="009766C9" w:rsidP="009766C9">
      <w:pPr>
        <w:spacing w:after="0"/>
        <w:ind w:firstLine="708"/>
        <w:jc w:val="both"/>
        <w:rPr>
          <w:sz w:val="28"/>
          <w:szCs w:val="28"/>
        </w:rPr>
      </w:pPr>
    </w:p>
    <w:p w:rsidR="009766C9" w:rsidRDefault="009766C9" w:rsidP="009766C9">
      <w:pPr>
        <w:spacing w:after="0"/>
        <w:ind w:firstLine="708"/>
        <w:jc w:val="both"/>
        <w:rPr>
          <w:sz w:val="28"/>
          <w:szCs w:val="28"/>
        </w:rPr>
      </w:pPr>
      <w:r>
        <w:rPr>
          <w:sz w:val="28"/>
          <w:szCs w:val="28"/>
        </w:rPr>
        <w:t xml:space="preserve">. </w:t>
      </w:r>
      <w:proofErr w:type="gramStart"/>
      <w:r>
        <w:rPr>
          <w:sz w:val="28"/>
          <w:szCs w:val="28"/>
        </w:rPr>
        <w:t>les</w:t>
      </w:r>
      <w:proofErr w:type="gramEnd"/>
      <w:r>
        <w:rPr>
          <w:sz w:val="28"/>
          <w:szCs w:val="28"/>
        </w:rPr>
        <w:t xml:space="preserve"> services chargés de l’immatriculation et de la gestion de l’association,</w:t>
      </w:r>
    </w:p>
    <w:p w:rsidR="009766C9" w:rsidRDefault="009766C9" w:rsidP="009766C9">
      <w:pPr>
        <w:spacing w:after="0"/>
        <w:ind w:firstLine="708"/>
        <w:jc w:val="both"/>
        <w:rPr>
          <w:sz w:val="28"/>
          <w:szCs w:val="28"/>
        </w:rPr>
      </w:pPr>
    </w:p>
    <w:p w:rsidR="009766C9" w:rsidRDefault="009766C9" w:rsidP="009766C9">
      <w:pPr>
        <w:spacing w:after="0"/>
        <w:ind w:left="708"/>
        <w:jc w:val="both"/>
        <w:rPr>
          <w:sz w:val="28"/>
          <w:szCs w:val="28"/>
        </w:rPr>
      </w:pPr>
      <w:r>
        <w:rPr>
          <w:sz w:val="28"/>
          <w:szCs w:val="28"/>
        </w:rPr>
        <w:t>. les organismes gérant les systèmes d’Assurance et de Prévoyance</w:t>
      </w:r>
      <w:proofErr w:type="gramStart"/>
      <w:r>
        <w:rPr>
          <w:sz w:val="28"/>
          <w:szCs w:val="28"/>
        </w:rPr>
        <w:t>,</w:t>
      </w:r>
      <w:proofErr w:type="gramEnd"/>
      <w:r>
        <w:rPr>
          <w:sz w:val="28"/>
          <w:szCs w:val="28"/>
        </w:rPr>
        <w:br/>
        <w:t>applicables aux activités de l’association.</w:t>
      </w:r>
    </w:p>
    <w:p w:rsidR="00A00C78" w:rsidRDefault="00A00C78" w:rsidP="007939F3">
      <w:pPr>
        <w:spacing w:after="0"/>
        <w:jc w:val="both"/>
        <w:rPr>
          <w:sz w:val="28"/>
          <w:szCs w:val="28"/>
        </w:rPr>
      </w:pPr>
    </w:p>
    <w:p w:rsidR="00A00C78" w:rsidRDefault="00A63FE0" w:rsidP="007939F3">
      <w:pPr>
        <w:spacing w:after="0"/>
        <w:jc w:val="both"/>
        <w:rPr>
          <w:sz w:val="28"/>
          <w:szCs w:val="28"/>
        </w:rPr>
      </w:pPr>
      <w:r>
        <w:rPr>
          <w:sz w:val="28"/>
          <w:szCs w:val="28"/>
        </w:rPr>
        <w:tab/>
      </w:r>
      <w:r>
        <w:rPr>
          <w:sz w:val="28"/>
          <w:szCs w:val="28"/>
        </w:rPr>
        <w:tab/>
      </w:r>
      <w:r>
        <w:rPr>
          <w:sz w:val="28"/>
          <w:szCs w:val="28"/>
        </w:rPr>
        <w:tab/>
        <w:t xml:space="preserve">3254 – </w:t>
      </w:r>
      <w:r w:rsidRPr="00A63FE0">
        <w:rPr>
          <w:sz w:val="28"/>
          <w:szCs w:val="28"/>
          <w:u w:val="single"/>
        </w:rPr>
        <w:t>La durée de conservation</w:t>
      </w:r>
    </w:p>
    <w:p w:rsidR="00A00C78" w:rsidRDefault="00A00C78" w:rsidP="007939F3">
      <w:pPr>
        <w:spacing w:after="0"/>
        <w:jc w:val="both"/>
        <w:rPr>
          <w:sz w:val="28"/>
          <w:szCs w:val="28"/>
        </w:rPr>
      </w:pPr>
    </w:p>
    <w:p w:rsidR="00A00C78" w:rsidRDefault="00A63FE0" w:rsidP="007939F3">
      <w:pPr>
        <w:spacing w:after="0"/>
        <w:jc w:val="both"/>
        <w:rPr>
          <w:sz w:val="28"/>
          <w:szCs w:val="28"/>
        </w:rPr>
      </w:pPr>
      <w:r>
        <w:rPr>
          <w:sz w:val="28"/>
          <w:szCs w:val="28"/>
        </w:rPr>
        <w:t>La durée de conservation doit être limitée à l’adhésion de l’individu concerné et les données ne peuvent être conservées après sa démission, sa radiation ou son décès.</w:t>
      </w:r>
    </w:p>
    <w:p w:rsidR="00A63FE0" w:rsidRDefault="00A63FE0" w:rsidP="007939F3">
      <w:pPr>
        <w:spacing w:after="0"/>
        <w:jc w:val="both"/>
        <w:rPr>
          <w:sz w:val="28"/>
          <w:szCs w:val="28"/>
        </w:rPr>
      </w:pPr>
    </w:p>
    <w:p w:rsidR="00A63FE0" w:rsidRDefault="00A63FE0" w:rsidP="007939F3">
      <w:pPr>
        <w:spacing w:after="0"/>
        <w:jc w:val="both"/>
        <w:rPr>
          <w:sz w:val="28"/>
          <w:szCs w:val="28"/>
        </w:rPr>
      </w:pPr>
      <w:r>
        <w:rPr>
          <w:noProof/>
          <w:sz w:val="28"/>
          <w:szCs w:val="28"/>
          <w:lang w:eastAsia="fr-FR"/>
        </w:rPr>
        <mc:AlternateContent>
          <mc:Choice Requires="wps">
            <w:drawing>
              <wp:anchor distT="0" distB="0" distL="114300" distR="114300" simplePos="0" relativeHeight="251678720" behindDoc="0" locked="0" layoutInCell="1" allowOverlap="1">
                <wp:simplePos x="0" y="0"/>
                <wp:positionH relativeFrom="column">
                  <wp:posOffset>81280</wp:posOffset>
                </wp:positionH>
                <wp:positionV relativeFrom="paragraph">
                  <wp:posOffset>105410</wp:posOffset>
                </wp:positionV>
                <wp:extent cx="5686425" cy="657225"/>
                <wp:effectExtent l="0" t="0" r="28575" b="28575"/>
                <wp:wrapNone/>
                <wp:docPr id="25" name="Zone de texte 25"/>
                <wp:cNvGraphicFramePr/>
                <a:graphic xmlns:a="http://schemas.openxmlformats.org/drawingml/2006/main">
                  <a:graphicData uri="http://schemas.microsoft.com/office/word/2010/wordprocessingShape">
                    <wps:wsp>
                      <wps:cNvSpPr txBox="1"/>
                      <wps:spPr>
                        <a:xfrm>
                          <a:off x="0" y="0"/>
                          <a:ext cx="5686425" cy="657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92BA1" w:rsidRPr="00A63FE0" w:rsidRDefault="00892BA1" w:rsidP="00A63FE0">
                            <w:pPr>
                              <w:spacing w:after="0"/>
                              <w:jc w:val="center"/>
                              <w:rPr>
                                <w:sz w:val="28"/>
                                <w:szCs w:val="28"/>
                              </w:rPr>
                            </w:pPr>
                            <w:r w:rsidRPr="00A63FE0">
                              <w:rPr>
                                <w:sz w:val="28"/>
                                <w:szCs w:val="28"/>
                              </w:rPr>
                              <w:t xml:space="preserve">Tout fichier </w:t>
                            </w:r>
                            <w:r>
                              <w:rPr>
                                <w:sz w:val="28"/>
                                <w:szCs w:val="28"/>
                              </w:rPr>
                              <w:t>qui ne remplirait pas les conditions de dispense ci-dessus énumérés, reste soumis à déclaration.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25" o:spid="_x0000_s1034" type="#_x0000_t202" style="position:absolute;left:0;text-align:left;margin-left:6.4pt;margin-top:8.3pt;width:447.7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" fillcolor="white [3201]" strokeweight=".5pt">
                <v:textbox>
                  <w:txbxContent>
                    <w:p w:rsidR="00892BA1" w:rsidRPr="00A63FE0" w:rsidRDefault="00892BA1" w:rsidP="00A63FE0">
                      <w:pPr>
                        <w:spacing w:after="0"/>
                        <w:jc w:val="center"/>
                        <w:rPr>
                          <w:sz w:val="28"/>
                          <w:szCs w:val="28"/>
                        </w:rPr>
                      </w:pPr>
                      <w:r w:rsidRPr="00A63FE0">
                        <w:rPr>
                          <w:sz w:val="28"/>
                          <w:szCs w:val="28"/>
                        </w:rPr>
                        <w:t xml:space="preserve">Tout fichier </w:t>
                      </w:r>
                      <w:r>
                        <w:rPr>
                          <w:sz w:val="28"/>
                          <w:szCs w:val="28"/>
                        </w:rPr>
                        <w:t>qui ne remplirait pas les conditions de dispense ci-dessus énumérés, reste soumis à déclaration.</w:t>
                      </w:r>
                    </w:p>
                  </w:txbxContent>
                </v:textbox>
              </v:shape>
            </w:pict>
          </mc:Fallback>
        </mc:AlternateContent>
      </w:r>
    </w:p>
    <w:p w:rsidR="00A00C78" w:rsidRDefault="00A00C78" w:rsidP="007939F3">
      <w:pPr>
        <w:spacing w:after="0"/>
        <w:jc w:val="both"/>
        <w:rPr>
          <w:sz w:val="28"/>
          <w:szCs w:val="28"/>
        </w:rPr>
      </w:pPr>
    </w:p>
    <w:p w:rsidR="00140FAD" w:rsidRDefault="00140FAD" w:rsidP="007939F3">
      <w:pPr>
        <w:spacing w:after="0"/>
        <w:jc w:val="both"/>
        <w:rPr>
          <w:sz w:val="28"/>
          <w:szCs w:val="28"/>
        </w:rPr>
      </w:pPr>
    </w:p>
    <w:p w:rsidR="00140FAD" w:rsidRDefault="00140FAD" w:rsidP="007939F3">
      <w:pPr>
        <w:spacing w:after="0"/>
        <w:jc w:val="both"/>
        <w:rPr>
          <w:sz w:val="28"/>
          <w:szCs w:val="28"/>
        </w:rPr>
      </w:pPr>
    </w:p>
    <w:p w:rsidR="00892BA1" w:rsidRDefault="00892BA1" w:rsidP="007939F3">
      <w:pPr>
        <w:spacing w:after="0"/>
        <w:jc w:val="both"/>
        <w:rPr>
          <w:sz w:val="28"/>
          <w:szCs w:val="28"/>
        </w:rPr>
      </w:pPr>
    </w:p>
    <w:p w:rsidR="00892BA1" w:rsidRDefault="00892BA1" w:rsidP="007939F3">
      <w:pPr>
        <w:spacing w:after="0"/>
        <w:jc w:val="both"/>
        <w:rPr>
          <w:sz w:val="28"/>
          <w:szCs w:val="28"/>
          <w:u w:val="single"/>
        </w:rPr>
      </w:pPr>
      <w:r>
        <w:rPr>
          <w:sz w:val="28"/>
          <w:szCs w:val="28"/>
        </w:rPr>
        <w:tab/>
      </w:r>
      <w:r>
        <w:rPr>
          <w:sz w:val="28"/>
          <w:szCs w:val="28"/>
        </w:rPr>
        <w:tab/>
      </w:r>
      <w:r>
        <w:rPr>
          <w:sz w:val="28"/>
          <w:szCs w:val="28"/>
        </w:rPr>
        <w:tab/>
        <w:t xml:space="preserve">3255 – </w:t>
      </w:r>
      <w:r w:rsidRPr="00892BA1">
        <w:rPr>
          <w:sz w:val="28"/>
          <w:szCs w:val="28"/>
          <w:u w:val="single"/>
        </w:rPr>
        <w:t>Information</w:t>
      </w:r>
    </w:p>
    <w:p w:rsidR="00892BA1" w:rsidRDefault="00892BA1" w:rsidP="007939F3">
      <w:pPr>
        <w:spacing w:after="0"/>
        <w:jc w:val="both"/>
        <w:rPr>
          <w:sz w:val="28"/>
          <w:szCs w:val="28"/>
          <w:u w:val="single"/>
        </w:rPr>
      </w:pPr>
    </w:p>
    <w:p w:rsidR="00892BA1" w:rsidRDefault="00892BA1" w:rsidP="007939F3">
      <w:pPr>
        <w:spacing w:after="0"/>
        <w:jc w:val="both"/>
        <w:rPr>
          <w:sz w:val="28"/>
          <w:szCs w:val="28"/>
        </w:rPr>
      </w:pPr>
      <w:r w:rsidRPr="00892BA1">
        <w:rPr>
          <w:sz w:val="28"/>
          <w:szCs w:val="28"/>
          <w:u w:val="single"/>
        </w:rPr>
        <w:t>L’association doit indiquer aux membres, lors de l’adhésion</w:t>
      </w:r>
      <w:r>
        <w:rPr>
          <w:sz w:val="28"/>
          <w:szCs w:val="28"/>
        </w:rPr>
        <w:t> :</w:t>
      </w:r>
    </w:p>
    <w:p w:rsidR="00892BA1" w:rsidRDefault="00892BA1" w:rsidP="007939F3">
      <w:pPr>
        <w:spacing w:after="0"/>
        <w:jc w:val="both"/>
        <w:rPr>
          <w:sz w:val="28"/>
          <w:szCs w:val="28"/>
        </w:rPr>
      </w:pPr>
    </w:p>
    <w:p w:rsidR="00892BA1" w:rsidRDefault="00892BA1" w:rsidP="007939F3">
      <w:pPr>
        <w:spacing w:after="0"/>
        <w:jc w:val="both"/>
        <w:rPr>
          <w:sz w:val="28"/>
          <w:szCs w:val="28"/>
        </w:rPr>
      </w:pPr>
      <w:r>
        <w:rPr>
          <w:sz w:val="28"/>
          <w:szCs w:val="28"/>
        </w:rPr>
        <w:tab/>
        <w:t xml:space="preserve">. </w:t>
      </w:r>
      <w:proofErr w:type="gramStart"/>
      <w:r>
        <w:rPr>
          <w:sz w:val="28"/>
          <w:szCs w:val="28"/>
        </w:rPr>
        <w:t>l’identité</w:t>
      </w:r>
      <w:proofErr w:type="gramEnd"/>
      <w:r>
        <w:rPr>
          <w:sz w:val="28"/>
          <w:szCs w:val="28"/>
        </w:rPr>
        <w:t xml:space="preserve"> du responsable de traitement</w:t>
      </w:r>
    </w:p>
    <w:p w:rsidR="00892BA1" w:rsidRDefault="00892BA1" w:rsidP="007939F3">
      <w:pPr>
        <w:spacing w:after="0"/>
        <w:jc w:val="both"/>
        <w:rPr>
          <w:sz w:val="28"/>
          <w:szCs w:val="28"/>
        </w:rPr>
      </w:pPr>
      <w:r>
        <w:rPr>
          <w:sz w:val="28"/>
          <w:szCs w:val="28"/>
        </w:rPr>
        <w:tab/>
        <w:t xml:space="preserve">. </w:t>
      </w:r>
      <w:proofErr w:type="gramStart"/>
      <w:r>
        <w:rPr>
          <w:sz w:val="28"/>
          <w:szCs w:val="28"/>
        </w:rPr>
        <w:t>les</w:t>
      </w:r>
      <w:proofErr w:type="gramEnd"/>
      <w:r>
        <w:rPr>
          <w:sz w:val="28"/>
          <w:szCs w:val="28"/>
        </w:rPr>
        <w:t xml:space="preserve"> finalités poursuivies par le traitement</w:t>
      </w:r>
    </w:p>
    <w:p w:rsidR="00892BA1" w:rsidRDefault="00892BA1" w:rsidP="007939F3">
      <w:pPr>
        <w:spacing w:after="0"/>
        <w:jc w:val="both"/>
        <w:rPr>
          <w:sz w:val="28"/>
          <w:szCs w:val="28"/>
        </w:rPr>
      </w:pPr>
      <w:r>
        <w:rPr>
          <w:sz w:val="28"/>
          <w:szCs w:val="28"/>
        </w:rPr>
        <w:tab/>
        <w:t xml:space="preserve">. </w:t>
      </w:r>
      <w:proofErr w:type="gramStart"/>
      <w:r>
        <w:rPr>
          <w:sz w:val="28"/>
          <w:szCs w:val="28"/>
        </w:rPr>
        <w:t>le</w:t>
      </w:r>
      <w:proofErr w:type="gramEnd"/>
      <w:r>
        <w:rPr>
          <w:sz w:val="28"/>
          <w:szCs w:val="28"/>
        </w:rPr>
        <w:t xml:space="preserve"> caractère facultatif ou obligatoire des réponses à apporter</w:t>
      </w:r>
    </w:p>
    <w:p w:rsidR="00892BA1" w:rsidRDefault="00892BA1" w:rsidP="007939F3">
      <w:pPr>
        <w:spacing w:after="0"/>
        <w:jc w:val="both"/>
        <w:rPr>
          <w:sz w:val="28"/>
          <w:szCs w:val="28"/>
        </w:rPr>
      </w:pPr>
      <w:r>
        <w:rPr>
          <w:sz w:val="28"/>
          <w:szCs w:val="28"/>
        </w:rPr>
        <w:tab/>
        <w:t xml:space="preserve">. </w:t>
      </w:r>
      <w:proofErr w:type="gramStart"/>
      <w:r>
        <w:rPr>
          <w:sz w:val="28"/>
          <w:szCs w:val="28"/>
        </w:rPr>
        <w:t>les</w:t>
      </w:r>
      <w:proofErr w:type="gramEnd"/>
      <w:r>
        <w:rPr>
          <w:sz w:val="28"/>
          <w:szCs w:val="28"/>
        </w:rPr>
        <w:t xml:space="preserve"> conséquences éventuelles d’un défaut de réponse de leur part</w:t>
      </w:r>
    </w:p>
    <w:p w:rsidR="00892BA1" w:rsidRDefault="00892BA1" w:rsidP="007939F3">
      <w:pPr>
        <w:spacing w:after="0"/>
        <w:jc w:val="both"/>
        <w:rPr>
          <w:sz w:val="28"/>
          <w:szCs w:val="28"/>
        </w:rPr>
      </w:pPr>
      <w:r>
        <w:rPr>
          <w:sz w:val="28"/>
          <w:szCs w:val="28"/>
        </w:rPr>
        <w:tab/>
        <w:t xml:space="preserve">. </w:t>
      </w:r>
      <w:proofErr w:type="gramStart"/>
      <w:r>
        <w:rPr>
          <w:sz w:val="28"/>
          <w:szCs w:val="28"/>
        </w:rPr>
        <w:t>les</w:t>
      </w:r>
      <w:proofErr w:type="gramEnd"/>
      <w:r>
        <w:rPr>
          <w:sz w:val="28"/>
          <w:szCs w:val="28"/>
        </w:rPr>
        <w:t xml:space="preserve"> destinataires des données</w:t>
      </w:r>
    </w:p>
    <w:p w:rsidR="00892BA1" w:rsidRPr="00892BA1" w:rsidRDefault="00892BA1" w:rsidP="007F5FE3">
      <w:pPr>
        <w:spacing w:after="0"/>
        <w:jc w:val="both"/>
        <w:rPr>
          <w:sz w:val="28"/>
          <w:szCs w:val="28"/>
        </w:rPr>
      </w:pPr>
      <w:r>
        <w:rPr>
          <w:sz w:val="28"/>
          <w:szCs w:val="28"/>
        </w:rPr>
        <w:tab/>
        <w:t xml:space="preserve">. </w:t>
      </w:r>
      <w:proofErr w:type="gramStart"/>
      <w:r>
        <w:rPr>
          <w:sz w:val="28"/>
          <w:szCs w:val="28"/>
        </w:rPr>
        <w:t>les</w:t>
      </w:r>
      <w:proofErr w:type="gramEnd"/>
      <w:r>
        <w:rPr>
          <w:sz w:val="28"/>
          <w:szCs w:val="28"/>
        </w:rPr>
        <w:t xml:space="preserve"> droits d’opposition, d’accès, et de rectification ainsi que les modalités</w:t>
      </w:r>
      <w:r w:rsidR="007F5FE3">
        <w:rPr>
          <w:sz w:val="28"/>
          <w:szCs w:val="28"/>
        </w:rPr>
        <w:br/>
      </w:r>
      <w:r w:rsidR="007F5FE3">
        <w:rPr>
          <w:sz w:val="28"/>
          <w:szCs w:val="28"/>
        </w:rPr>
        <w:tab/>
        <w:t xml:space="preserve"> d’exercice de ces droits.</w:t>
      </w:r>
    </w:p>
    <w:sectPr w:rsidR="00892BA1" w:rsidRPr="00892BA1">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5020" w:rsidRDefault="00315020" w:rsidP="00D36069">
      <w:pPr>
        <w:spacing w:after="0" w:line="240" w:lineRule="auto"/>
      </w:pPr>
      <w:r>
        <w:separator/>
      </w:r>
    </w:p>
  </w:endnote>
  <w:endnote w:type="continuationSeparator" w:id="0">
    <w:p w:rsidR="00315020" w:rsidRDefault="00315020" w:rsidP="00D36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5761447"/>
      <w:docPartObj>
        <w:docPartGallery w:val="Page Numbers (Bottom of Page)"/>
        <w:docPartUnique/>
      </w:docPartObj>
    </w:sdtPr>
    <w:sdtEndPr/>
    <w:sdtContent>
      <w:p w:rsidR="00892BA1" w:rsidRDefault="00892BA1">
        <w:pPr>
          <w:pStyle w:val="Pieddepage"/>
        </w:pPr>
        <w:r>
          <w:rPr>
            <w:noProof/>
            <w:lang w:eastAsia="fr-FR"/>
          </w:rPr>
          <mc:AlternateContent>
            <mc:Choice Requires="wps">
              <w:drawing>
                <wp:anchor distT="0" distB="0" distL="114300" distR="114300" simplePos="0" relativeHeight="251659264" behindDoc="0" locked="0" layoutInCell="0" allowOverlap="1">
                  <wp:simplePos x="0" y="0"/>
                  <wp:positionH relativeFrom="rightMargin">
                    <wp:align>left</wp:align>
                  </wp:positionH>
                  <mc:AlternateContent>
                    <mc:Choice Requires="wp14">
                      <wp:positionV relativeFrom="bottomMargin">
                        <wp14:pctPosVOffset>7000</wp14:pctPosVOffset>
                      </wp:positionV>
                    </mc:Choice>
                    <mc:Fallback>
                      <wp:positionV relativeFrom="page">
                        <wp:posOffset>9855200</wp:posOffset>
                      </wp:positionV>
                    </mc:Fallback>
                  </mc:AlternateContent>
                  <wp:extent cx="368300" cy="274320"/>
                  <wp:effectExtent l="9525" t="9525" r="12700" b="11430"/>
                  <wp:wrapNone/>
                  <wp:docPr id="2" name="Carré corné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rsidR="00892BA1" w:rsidRDefault="00892BA1">
                              <w:pPr>
                                <w:jc w:val="center"/>
                              </w:pPr>
                              <w:r>
                                <w:fldChar w:fldCharType="begin"/>
                              </w:r>
                              <w:r>
                                <w:instrText>PAGE    \* MERGEFORMAT</w:instrText>
                              </w:r>
                              <w:r>
                                <w:fldChar w:fldCharType="separate"/>
                              </w:r>
                              <w:r w:rsidR="004805D0" w:rsidRPr="004805D0">
                                <w:rPr>
                                  <w:noProof/>
                                  <w:sz w:val="16"/>
                                  <w:szCs w:val="16"/>
                                </w:rPr>
                                <w:t>5</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Carré corné 2" o:spid="_x0000_s1035" type="#_x0000_t65" style="position:absolute;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" o:allowincell="f" adj="14135" strokecolor="gray" strokeweight=".25pt">
                  <v:textbox>
                    <w:txbxContent>
                      <w:p w:rsidR="00892BA1" w:rsidRDefault="00892BA1">
                        <w:pPr>
                          <w:jc w:val="center"/>
                        </w:pPr>
                        <w:r>
                          <w:fldChar w:fldCharType="begin"/>
                        </w:r>
                        <w:r>
                          <w:instrText>PAGE    \* MERGEFORMAT</w:instrText>
                        </w:r>
                        <w:r>
                          <w:fldChar w:fldCharType="separate"/>
                        </w:r>
                        <w:r w:rsidR="004805D0" w:rsidRPr="004805D0">
                          <w:rPr>
                            <w:noProof/>
                            <w:sz w:val="16"/>
                            <w:szCs w:val="16"/>
                          </w:rPr>
                          <w:t>5</w:t>
                        </w:r>
                        <w:r>
                          <w:rPr>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5020" w:rsidRDefault="00315020" w:rsidP="00D36069">
      <w:pPr>
        <w:spacing w:after="0" w:line="240" w:lineRule="auto"/>
      </w:pPr>
      <w:r>
        <w:separator/>
      </w:r>
    </w:p>
  </w:footnote>
  <w:footnote w:type="continuationSeparator" w:id="0">
    <w:p w:rsidR="00315020" w:rsidRDefault="00315020" w:rsidP="00D360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065488"/>
    <w:multiLevelType w:val="hybridMultilevel"/>
    <w:tmpl w:val="C4BA93EC"/>
    <w:lvl w:ilvl="0" w:tplc="4314E14C">
      <w:start w:val="1"/>
      <w:numFmt w:val="decimal"/>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1" w15:restartNumberingAfterBreak="0">
    <w:nsid w:val="50370B50"/>
    <w:multiLevelType w:val="hybridMultilevel"/>
    <w:tmpl w:val="1DA6C17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52BD57FA"/>
    <w:multiLevelType w:val="hybridMultilevel"/>
    <w:tmpl w:val="C41A99BE"/>
    <w:lvl w:ilvl="0" w:tplc="9888258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BF6"/>
    <w:rsid w:val="0000551B"/>
    <w:rsid w:val="000C17E0"/>
    <w:rsid w:val="001008F4"/>
    <w:rsid w:val="00140FAD"/>
    <w:rsid w:val="001D5CC8"/>
    <w:rsid w:val="001F0D31"/>
    <w:rsid w:val="002B75CB"/>
    <w:rsid w:val="00315020"/>
    <w:rsid w:val="003560DB"/>
    <w:rsid w:val="00394BBB"/>
    <w:rsid w:val="003D347C"/>
    <w:rsid w:val="003F4CD5"/>
    <w:rsid w:val="00417EEF"/>
    <w:rsid w:val="004559AE"/>
    <w:rsid w:val="004805D0"/>
    <w:rsid w:val="0048440E"/>
    <w:rsid w:val="00486670"/>
    <w:rsid w:val="005204E7"/>
    <w:rsid w:val="0056673E"/>
    <w:rsid w:val="005A3420"/>
    <w:rsid w:val="005B5E94"/>
    <w:rsid w:val="00607F45"/>
    <w:rsid w:val="006D3BE8"/>
    <w:rsid w:val="006D4C9A"/>
    <w:rsid w:val="00777B82"/>
    <w:rsid w:val="007939F3"/>
    <w:rsid w:val="00797681"/>
    <w:rsid w:val="007D3444"/>
    <w:rsid w:val="007F5FE3"/>
    <w:rsid w:val="00834589"/>
    <w:rsid w:val="00873972"/>
    <w:rsid w:val="00892BA1"/>
    <w:rsid w:val="008D091E"/>
    <w:rsid w:val="00936BF6"/>
    <w:rsid w:val="00972AC4"/>
    <w:rsid w:val="009766C9"/>
    <w:rsid w:val="00982044"/>
    <w:rsid w:val="009A19EC"/>
    <w:rsid w:val="00A00C78"/>
    <w:rsid w:val="00A031B7"/>
    <w:rsid w:val="00A21F93"/>
    <w:rsid w:val="00A43170"/>
    <w:rsid w:val="00A63FE0"/>
    <w:rsid w:val="00AF0FCF"/>
    <w:rsid w:val="00C10337"/>
    <w:rsid w:val="00D0633C"/>
    <w:rsid w:val="00D2341B"/>
    <w:rsid w:val="00D36069"/>
    <w:rsid w:val="00DD294C"/>
    <w:rsid w:val="00DE410F"/>
    <w:rsid w:val="00DE43E9"/>
    <w:rsid w:val="00E31440"/>
    <w:rsid w:val="00E77982"/>
    <w:rsid w:val="00ED109A"/>
    <w:rsid w:val="00EF40A2"/>
    <w:rsid w:val="00F066B3"/>
    <w:rsid w:val="00F31BEA"/>
    <w:rsid w:val="00F577E4"/>
    <w:rsid w:val="00F64F10"/>
    <w:rsid w:val="00F713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58F8670-3641-45EB-B7D9-90D6FACC8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D091E"/>
    <w:pPr>
      <w:ind w:left="720"/>
      <w:contextualSpacing/>
    </w:pPr>
  </w:style>
  <w:style w:type="table" w:styleId="Grilledutableau">
    <w:name w:val="Table Grid"/>
    <w:basedOn w:val="TableauNormal"/>
    <w:uiPriority w:val="39"/>
    <w:rsid w:val="007976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D36069"/>
    <w:pPr>
      <w:tabs>
        <w:tab w:val="center" w:pos="4536"/>
        <w:tab w:val="right" w:pos="9072"/>
      </w:tabs>
      <w:spacing w:after="0" w:line="240" w:lineRule="auto"/>
    </w:pPr>
  </w:style>
  <w:style w:type="character" w:customStyle="1" w:styleId="En-tteCar">
    <w:name w:val="En-tête Car"/>
    <w:basedOn w:val="Policepardfaut"/>
    <w:link w:val="En-tte"/>
    <w:uiPriority w:val="99"/>
    <w:rsid w:val="00D36069"/>
  </w:style>
  <w:style w:type="paragraph" w:styleId="Pieddepage">
    <w:name w:val="footer"/>
    <w:basedOn w:val="Normal"/>
    <w:link w:val="PieddepageCar"/>
    <w:uiPriority w:val="99"/>
    <w:unhideWhenUsed/>
    <w:rsid w:val="00D3606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36069"/>
  </w:style>
  <w:style w:type="paragraph" w:styleId="Textedebulles">
    <w:name w:val="Balloon Text"/>
    <w:basedOn w:val="Normal"/>
    <w:link w:val="TextedebullesCar"/>
    <w:uiPriority w:val="99"/>
    <w:semiHidden/>
    <w:unhideWhenUsed/>
    <w:rsid w:val="005A342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A34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225</TotalTime>
  <Pages>8</Pages>
  <Words>1462</Words>
  <Characters>8041</Characters>
  <Application>Microsoft Office Word</Application>
  <DocSecurity>0</DocSecurity>
  <Lines>67</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44</cp:revision>
  <cp:lastPrinted>2019-01-12T17:09:00Z</cp:lastPrinted>
  <dcterms:created xsi:type="dcterms:W3CDTF">2018-12-27T16:52:00Z</dcterms:created>
  <dcterms:modified xsi:type="dcterms:W3CDTF">2019-05-28T16:55:00Z</dcterms:modified>
</cp:coreProperties>
</file>